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601D59A8" w14:textId="77777777" w:rsidTr="00D3076D">
        <w:trPr>
          <w:trHeight w:val="2594"/>
        </w:trPr>
        <w:tc>
          <w:tcPr>
            <w:tcW w:w="9072" w:type="dxa"/>
            <w:gridSpan w:val="2"/>
            <w:tcBorders>
              <w:bottom w:val="single" w:sz="4" w:space="0" w:color="auto"/>
            </w:tcBorders>
          </w:tcPr>
          <w:p w14:paraId="46AB6ED3" w14:textId="09D55F0E" w:rsidR="008F3710" w:rsidRDefault="00565646" w:rsidP="008F3710">
            <w:pPr>
              <w:jc w:val="both"/>
              <w:rPr>
                <w:b/>
                <w:lang w:val="en-US"/>
              </w:rPr>
            </w:pPr>
            <w:r>
              <w:rPr>
                <w:b/>
                <w:lang w:val="en-US"/>
              </w:rPr>
              <w:t xml:space="preserve">HUBUNGAN KEPERCAYAAN DIRI TERHADAP PERILAKU MENCONTEK PADA SISWA DI SMP </w:t>
            </w:r>
            <w:r w:rsidR="002058B6">
              <w:rPr>
                <w:b/>
                <w:lang w:val="en-US"/>
              </w:rPr>
              <w:t>X</w:t>
            </w:r>
            <w:r w:rsidR="006B1AF5">
              <w:rPr>
                <w:b/>
                <w:lang w:val="en-US"/>
              </w:rPr>
              <w:t xml:space="preserve"> </w:t>
            </w:r>
          </w:p>
          <w:p w14:paraId="39C763A1" w14:textId="77777777" w:rsidR="008F3710" w:rsidRDefault="008F3710" w:rsidP="008F3710">
            <w:pPr>
              <w:jc w:val="both"/>
              <w:rPr>
                <w:b/>
                <w:lang w:val="en-US"/>
              </w:rPr>
            </w:pPr>
          </w:p>
          <w:p w14:paraId="543F65B5" w14:textId="77777777" w:rsidR="002D176C" w:rsidRPr="000B1A3D" w:rsidRDefault="002D176C" w:rsidP="002D176C">
            <w:pPr>
              <w:jc w:val="both"/>
              <w:rPr>
                <w:sz w:val="22"/>
                <w:szCs w:val="22"/>
                <w:lang w:val="en-US"/>
              </w:rPr>
            </w:pPr>
            <w:r>
              <w:rPr>
                <w:sz w:val="22"/>
                <w:szCs w:val="22"/>
                <w:lang w:val="en-US"/>
              </w:rPr>
              <w:t>Pravita Dwi Cahyani</w:t>
            </w:r>
            <w:r w:rsidRPr="000B1A3D">
              <w:rPr>
                <w:sz w:val="22"/>
                <w:szCs w:val="22"/>
                <w:vertAlign w:val="superscript"/>
              </w:rPr>
              <w:t>1</w:t>
            </w:r>
            <w:r w:rsidRPr="000B1A3D">
              <w:rPr>
                <w:sz w:val="22"/>
                <w:szCs w:val="22"/>
              </w:rPr>
              <w:t xml:space="preserve">, </w:t>
            </w:r>
            <w:r>
              <w:rPr>
                <w:sz w:val="22"/>
                <w:szCs w:val="22"/>
                <w:lang w:val="en-US"/>
              </w:rPr>
              <w:t>Eko Hardi Ansyah</w:t>
            </w:r>
            <w:r>
              <w:rPr>
                <w:sz w:val="22"/>
                <w:szCs w:val="22"/>
                <w:vertAlign w:val="superscript"/>
                <w:lang w:val="en-US"/>
              </w:rPr>
              <w:t>2</w:t>
            </w:r>
            <w:r w:rsidRPr="000B1A3D">
              <w:rPr>
                <w:sz w:val="22"/>
                <w:szCs w:val="22"/>
              </w:rPr>
              <w:t>,</w:t>
            </w:r>
          </w:p>
          <w:p w14:paraId="1F2DC4F8" w14:textId="77777777" w:rsidR="002D176C" w:rsidRPr="000B1A3D" w:rsidRDefault="002D176C" w:rsidP="002D176C">
            <w:pPr>
              <w:jc w:val="both"/>
              <w:rPr>
                <w:sz w:val="22"/>
                <w:szCs w:val="22"/>
                <w:lang w:val="en-US"/>
              </w:rPr>
            </w:pPr>
          </w:p>
          <w:p w14:paraId="39EA2D5E" w14:textId="77777777" w:rsidR="002D176C" w:rsidRPr="000B1A3D" w:rsidRDefault="002D176C" w:rsidP="002D176C">
            <w:pPr>
              <w:jc w:val="both"/>
              <w:rPr>
                <w:sz w:val="22"/>
                <w:szCs w:val="22"/>
                <w:lang w:val="en-US" w:eastAsia="en-GB"/>
              </w:rPr>
            </w:pPr>
            <w:r w:rsidRPr="000B1A3D">
              <w:rPr>
                <w:sz w:val="22"/>
                <w:szCs w:val="22"/>
                <w:vertAlign w:val="superscript"/>
              </w:rPr>
              <w:t>1</w:t>
            </w:r>
            <w:r>
              <w:rPr>
                <w:sz w:val="22"/>
                <w:szCs w:val="22"/>
                <w:lang w:val="en-US"/>
              </w:rPr>
              <w:t>Program Studi Psikologi, Universitas Muhammadiyah Sidoarjo</w:t>
            </w:r>
          </w:p>
          <w:p w14:paraId="67DB4FBB" w14:textId="77777777" w:rsidR="002D176C" w:rsidRPr="000B1A3D" w:rsidRDefault="002D176C" w:rsidP="002D176C">
            <w:pPr>
              <w:jc w:val="both"/>
              <w:rPr>
                <w:sz w:val="22"/>
                <w:szCs w:val="22"/>
                <w:lang w:val="en-US" w:eastAsia="en-GB"/>
              </w:rPr>
            </w:pPr>
            <w:r w:rsidRPr="000B1A3D">
              <w:rPr>
                <w:sz w:val="22"/>
                <w:szCs w:val="22"/>
                <w:vertAlign w:val="superscript"/>
              </w:rPr>
              <w:t>2</w:t>
            </w:r>
            <w:r>
              <w:rPr>
                <w:sz w:val="22"/>
                <w:szCs w:val="22"/>
                <w:lang w:val="en-US"/>
              </w:rPr>
              <w:t>Program Studi Psikologi, Universitas Muhammadiyah Sidoarjo</w:t>
            </w:r>
          </w:p>
          <w:p w14:paraId="638E97F1" w14:textId="77777777" w:rsidR="002D176C" w:rsidRPr="000B1A3D" w:rsidRDefault="002D176C" w:rsidP="002D176C">
            <w:pPr>
              <w:jc w:val="both"/>
              <w:outlineLvl w:val="0"/>
              <w:rPr>
                <w:sz w:val="22"/>
                <w:szCs w:val="22"/>
                <w:lang w:val="en-US"/>
              </w:rPr>
            </w:pPr>
          </w:p>
          <w:p w14:paraId="3145DC33" w14:textId="0F7B9D2F" w:rsidR="0067691C" w:rsidRPr="002D176C" w:rsidRDefault="002D176C" w:rsidP="008F3119">
            <w:pPr>
              <w:jc w:val="both"/>
              <w:outlineLvl w:val="0"/>
              <w:rPr>
                <w:color w:val="FF0000"/>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hyperlink r:id="rId8" w:history="1">
              <w:r w:rsidRPr="009F42DD">
                <w:rPr>
                  <w:rStyle w:val="Hyperlink"/>
                  <w:sz w:val="22"/>
                  <w:szCs w:val="22"/>
                  <w:lang w:val="en-US"/>
                </w:rPr>
                <w:t>pravitadwi26@gmail.com</w:t>
              </w:r>
            </w:hyperlink>
            <w:r>
              <w:rPr>
                <w:sz w:val="22"/>
                <w:szCs w:val="22"/>
                <w:lang w:val="en-US"/>
              </w:rPr>
              <w:t xml:space="preserve"> </w:t>
            </w:r>
            <w:r w:rsidRPr="000B1A3D">
              <w:rPr>
                <w:sz w:val="22"/>
                <w:szCs w:val="22"/>
                <w:lang w:val="en-US"/>
              </w:rPr>
              <w:t xml:space="preserve">- </w:t>
            </w:r>
            <w:hyperlink r:id="rId9" w:history="1">
              <w:r w:rsidRPr="00677937">
                <w:rPr>
                  <w:rStyle w:val="Hyperlink"/>
                  <w:sz w:val="22"/>
                  <w:szCs w:val="22"/>
                  <w:lang w:val="en-US"/>
                </w:rPr>
                <w:t>ekohardiansyah@umsida.ac.id</w:t>
              </w:r>
            </w:hyperlink>
            <w:r>
              <w:rPr>
                <w:sz w:val="22"/>
                <w:szCs w:val="22"/>
                <w:lang w:val="en-US"/>
              </w:rPr>
              <w:t xml:space="preserve"> </w:t>
            </w:r>
          </w:p>
          <w:p w14:paraId="23CAEC5D" w14:textId="42F17055" w:rsidR="00D3076D" w:rsidRPr="0067691C" w:rsidRDefault="0067691C" w:rsidP="0067691C">
            <w:pPr>
              <w:tabs>
                <w:tab w:val="left" w:pos="3060"/>
              </w:tabs>
              <w:rPr>
                <w:lang w:val="en-US"/>
              </w:rPr>
            </w:pPr>
            <w:r>
              <w:rPr>
                <w:lang w:val="en-US"/>
              </w:rPr>
              <w:tab/>
            </w:r>
          </w:p>
        </w:tc>
      </w:tr>
      <w:tr w:rsidR="000B1A3D" w14:paraId="4A290D7C"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610566A9"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27403910"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65D9E238"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72C85C27"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0B842DE5" w14:textId="77777777" w:rsidR="000B1A3D" w:rsidRPr="006627E4" w:rsidRDefault="000B1A3D" w:rsidP="00D3076D">
            <w:pPr>
              <w:jc w:val="both"/>
              <w:rPr>
                <w:color w:val="000000" w:themeColor="text1"/>
                <w:sz w:val="20"/>
                <w:szCs w:val="20"/>
                <w:lang w:val="en-US"/>
              </w:rPr>
            </w:pPr>
          </w:p>
          <w:p w14:paraId="68E1690E"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2A882723" w14:textId="77777777" w:rsidR="006627E4" w:rsidRDefault="00F73E07" w:rsidP="00D3076D">
            <w:pPr>
              <w:pStyle w:val="ListParagraph"/>
              <w:numPr>
                <w:ilvl w:val="0"/>
                <w:numId w:val="2"/>
              </w:numPr>
              <w:ind w:left="142" w:hanging="142"/>
              <w:jc w:val="both"/>
              <w:rPr>
                <w:color w:val="000000" w:themeColor="text1"/>
                <w:sz w:val="20"/>
                <w:szCs w:val="20"/>
                <w:lang w:val="en-US"/>
              </w:rPr>
            </w:pPr>
            <w:hyperlink r:id="rId10"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44523684" w14:textId="77777777" w:rsidR="00D3076D" w:rsidRDefault="00D3076D" w:rsidP="00D3076D">
            <w:pPr>
              <w:jc w:val="both"/>
              <w:rPr>
                <w:color w:val="000000" w:themeColor="text1"/>
                <w:sz w:val="20"/>
                <w:szCs w:val="20"/>
                <w:lang w:val="en-US"/>
              </w:rPr>
            </w:pPr>
          </w:p>
          <w:p w14:paraId="210246C3" w14:textId="77777777" w:rsidR="00D3076D" w:rsidRDefault="00D3076D" w:rsidP="00D3076D">
            <w:pPr>
              <w:jc w:val="both"/>
              <w:rPr>
                <w:color w:val="000000" w:themeColor="text1"/>
                <w:sz w:val="20"/>
                <w:szCs w:val="20"/>
                <w:lang w:val="en-US"/>
              </w:rPr>
            </w:pPr>
            <w:r>
              <w:rPr>
                <w:lang w:val="en-US" w:eastAsia="en-US"/>
              </w:rPr>
              <w:drawing>
                <wp:inline distT="0" distB="0" distL="0" distR="0" wp14:anchorId="35B33F64" wp14:editId="3893AB88">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6F617463" w14:textId="77777777"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08BAFA19" w14:textId="75E8515D" w:rsidR="000B1A3D" w:rsidRPr="000B1A3D" w:rsidRDefault="006627E4" w:rsidP="008F3710">
            <w:pPr>
              <w:jc w:val="both"/>
              <w:rPr>
                <w:rFonts w:eastAsia="Times New Roman"/>
                <w:b/>
                <w:bCs/>
                <w:i/>
                <w:sz w:val="22"/>
                <w:szCs w:val="20"/>
                <w:lang w:val="en-US" w:eastAsia="id-ID"/>
              </w:rPr>
            </w:pPr>
            <w:r>
              <w:rPr>
                <w:b/>
                <w:i/>
                <w:sz w:val="22"/>
                <w:szCs w:val="20"/>
                <w:lang w:val="en-US"/>
              </w:rPr>
              <w:t>A</w:t>
            </w:r>
            <w:r w:rsidR="00D3076D">
              <w:rPr>
                <w:b/>
                <w:i/>
                <w:sz w:val="22"/>
                <w:szCs w:val="20"/>
                <w:lang w:val="en-US"/>
              </w:rPr>
              <w:t>bstract</w:t>
            </w:r>
            <w:r w:rsidR="000B1A3D">
              <w:rPr>
                <w:b/>
                <w:i/>
                <w:sz w:val="22"/>
                <w:szCs w:val="20"/>
                <w:lang w:val="en-US"/>
              </w:rPr>
              <w:t xml:space="preserve">: </w:t>
            </w:r>
            <w:r w:rsidR="006B1AF5" w:rsidRPr="006B1AF5">
              <w:rPr>
                <w:bCs/>
                <w:i/>
                <w:sz w:val="22"/>
              </w:rPr>
              <w:t xml:space="preserve">Cheating behavior is an act that someone does to get maximum results by ignoring applicable rules and can have a lasting impact on the order of life and this behavior is one of the causes of a person's lack of confidence in the abilities they have. So this study aims to determine the relationship between self-confidence and students' cheating behavior at SMP </w:t>
            </w:r>
            <w:r w:rsidR="00BD2565">
              <w:rPr>
                <w:bCs/>
                <w:i/>
                <w:sz w:val="22"/>
                <w:lang w:val="en-US"/>
              </w:rPr>
              <w:t>X</w:t>
            </w:r>
            <w:r w:rsidR="006B1AF5" w:rsidRPr="006B1AF5">
              <w:rPr>
                <w:bCs/>
                <w:i/>
                <w:sz w:val="22"/>
              </w:rPr>
              <w:t xml:space="preserve">. This study uses a quantitative method with the subject of students of SMP </w:t>
            </w:r>
            <w:r w:rsidR="00BD2565">
              <w:rPr>
                <w:bCs/>
                <w:i/>
                <w:sz w:val="22"/>
                <w:lang w:val="en-US"/>
              </w:rPr>
              <w:t>X</w:t>
            </w:r>
            <w:r w:rsidR="006B1AF5" w:rsidRPr="006B1AF5">
              <w:rPr>
                <w:bCs/>
                <w:i/>
                <w:sz w:val="22"/>
              </w:rPr>
              <w:t xml:space="preserve">. In this study, a sample of 217 students of SMP </w:t>
            </w:r>
            <w:r w:rsidR="00BD2565">
              <w:rPr>
                <w:bCs/>
                <w:i/>
                <w:sz w:val="22"/>
                <w:lang w:val="en-US"/>
              </w:rPr>
              <w:t xml:space="preserve">X </w:t>
            </w:r>
            <w:r w:rsidR="006B1AF5" w:rsidRPr="006B1AF5">
              <w:rPr>
                <w:bCs/>
                <w:i/>
                <w:sz w:val="22"/>
              </w:rPr>
              <w:t>was used which was obtained from the saturated sample technique. Data collection techniques were carried out using a self-confidence scale and a cheating behavior scale with variable measurements using a Likert scale. Data were analyzed by testing the hypothesis using Pearson's Correlations with the help of Windows JASP 16.3. The results of the analysis obtained are r = 0.238 &lt;0.05 and p = &lt;0.001 so that the hypothesis is accepted and there is a significant relationship, meaning that there is a relationship between self-confidence and cheating behavior. This study also found a negative relationship and an adjusted R square value of 0.065 or 7%, which means that the effect of self-confidence and cheating behavior has a very low level of relationship.</w:t>
            </w:r>
          </w:p>
          <w:p w14:paraId="08193593" w14:textId="77777777" w:rsidR="000B1A3D" w:rsidRDefault="000B1A3D" w:rsidP="008F3710">
            <w:pPr>
              <w:jc w:val="both"/>
              <w:rPr>
                <w:b/>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565646" w:rsidRPr="00565646">
              <w:rPr>
                <w:bCs/>
                <w:i/>
                <w:sz w:val="22"/>
                <w:lang w:val="en-US"/>
              </w:rPr>
              <w:t>S</w:t>
            </w:r>
            <w:r w:rsidR="00565646" w:rsidRPr="00565646">
              <w:rPr>
                <w:bCs/>
                <w:i/>
                <w:sz w:val="22"/>
              </w:rPr>
              <w:t>elf-confidence</w:t>
            </w:r>
            <w:r w:rsidR="00565646" w:rsidRPr="00565646">
              <w:rPr>
                <w:i/>
                <w:sz w:val="22"/>
              </w:rPr>
              <w:t xml:space="preserve">; </w:t>
            </w:r>
            <w:r w:rsidR="00565646" w:rsidRPr="00565646">
              <w:rPr>
                <w:bCs/>
                <w:i/>
                <w:sz w:val="22"/>
                <w:lang w:val="en-US"/>
              </w:rPr>
              <w:t>S</w:t>
            </w:r>
            <w:r w:rsidR="00565646" w:rsidRPr="00565646">
              <w:rPr>
                <w:bCs/>
                <w:i/>
                <w:sz w:val="22"/>
              </w:rPr>
              <w:t>tudents' cheating behavior</w:t>
            </w:r>
            <w:r w:rsidR="00565646" w:rsidRPr="00565646">
              <w:rPr>
                <w:i/>
                <w:sz w:val="22"/>
              </w:rPr>
              <w:t xml:space="preserve">; </w:t>
            </w:r>
            <w:r w:rsidR="00565646" w:rsidRPr="00565646">
              <w:rPr>
                <w:i/>
                <w:sz w:val="22"/>
                <w:lang w:val="en-US"/>
              </w:rPr>
              <w:t>Student</w:t>
            </w:r>
            <w:r w:rsidR="00565646" w:rsidRPr="00565646">
              <w:rPr>
                <w:b/>
                <w:sz w:val="22"/>
                <w:lang w:val="en-US"/>
              </w:rPr>
              <w:t xml:space="preserve"> </w:t>
            </w:r>
          </w:p>
        </w:tc>
      </w:tr>
    </w:tbl>
    <w:p w14:paraId="23F73A05" w14:textId="77777777" w:rsidR="000B1A3D" w:rsidRDefault="000B1A3D" w:rsidP="000B1A3D">
      <w:pPr>
        <w:rPr>
          <w:b/>
          <w:lang w:val="en-US"/>
        </w:rPr>
      </w:pPr>
    </w:p>
    <w:p w14:paraId="5E79A1D7" w14:textId="77777777" w:rsidR="000B1A3D" w:rsidRDefault="000B1A3D" w:rsidP="00D3076D">
      <w:pPr>
        <w:jc w:val="both"/>
        <w:rPr>
          <w:b/>
          <w:lang w:val="en-US"/>
        </w:rPr>
      </w:pPr>
    </w:p>
    <w:p w14:paraId="7B428EA4" w14:textId="77777777" w:rsidR="004E493E" w:rsidRDefault="004E493E" w:rsidP="00D3076D">
      <w:pPr>
        <w:jc w:val="both"/>
        <w:rPr>
          <w:b/>
          <w:lang w:val="en-US"/>
        </w:rPr>
      </w:pPr>
    </w:p>
    <w:p w14:paraId="43672C1A" w14:textId="77777777" w:rsidR="004E493E" w:rsidRDefault="004E493E" w:rsidP="00D3076D">
      <w:pPr>
        <w:jc w:val="both"/>
        <w:rPr>
          <w:b/>
          <w:lang w:val="en-US"/>
        </w:rPr>
      </w:pPr>
    </w:p>
    <w:p w14:paraId="6813CB77" w14:textId="77777777" w:rsidR="004E493E" w:rsidRDefault="004E493E" w:rsidP="00D3076D">
      <w:pPr>
        <w:jc w:val="both"/>
        <w:rPr>
          <w:b/>
          <w:lang w:val="en-US"/>
        </w:rPr>
      </w:pPr>
    </w:p>
    <w:p w14:paraId="5A719541" w14:textId="77777777" w:rsidR="004E493E" w:rsidRDefault="004E493E" w:rsidP="00D3076D">
      <w:pPr>
        <w:jc w:val="both"/>
        <w:rPr>
          <w:b/>
          <w:lang w:val="en-US"/>
        </w:rPr>
      </w:pPr>
    </w:p>
    <w:p w14:paraId="5277D693" w14:textId="77777777" w:rsidR="004E493E" w:rsidRDefault="004E493E" w:rsidP="00D3076D">
      <w:pPr>
        <w:jc w:val="both"/>
        <w:rPr>
          <w:b/>
          <w:lang w:val="en-US"/>
        </w:rPr>
      </w:pPr>
    </w:p>
    <w:p w14:paraId="5A6F97D2" w14:textId="77777777"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14:paraId="06204C01" w14:textId="77777777" w:rsidR="004E493E" w:rsidRDefault="004E493E" w:rsidP="00D3076D">
      <w:pPr>
        <w:jc w:val="both"/>
        <w:rPr>
          <w:b/>
          <w:lang w:val="en-US"/>
        </w:rPr>
      </w:pPr>
    </w:p>
    <w:p w14:paraId="20106761" w14:textId="77777777" w:rsidR="0037095C" w:rsidRPr="004D7911" w:rsidRDefault="0037095C" w:rsidP="0037095C">
      <w:pPr>
        <w:jc w:val="both"/>
        <w:rPr>
          <w:b/>
        </w:rPr>
      </w:pPr>
      <w:r w:rsidRPr="004D7911">
        <w:rPr>
          <w:b/>
        </w:rPr>
        <w:t xml:space="preserve">PENDAHULUAN </w:t>
      </w:r>
    </w:p>
    <w:p w14:paraId="305AC3BD" w14:textId="345A1429" w:rsidR="00AA6B44" w:rsidRPr="0048260D" w:rsidRDefault="00AA6B44" w:rsidP="00AA6B44">
      <w:pPr>
        <w:pStyle w:val="JSKReferenceItem"/>
        <w:numPr>
          <w:ilvl w:val="0"/>
          <w:numId w:val="4"/>
        </w:numPr>
        <w:tabs>
          <w:tab w:val="left" w:pos="567"/>
        </w:tabs>
        <w:ind w:firstLine="567"/>
        <w:rPr>
          <w:sz w:val="24"/>
          <w:lang w:val="en-US"/>
        </w:rPr>
      </w:pPr>
      <w:r w:rsidRPr="0048260D">
        <w:rPr>
          <w:sz w:val="24"/>
          <w:szCs w:val="20"/>
        </w:rPr>
        <w:t>Mencontek merupakan salah satu perilaku yang dilakukan individu untuk memperoleh nilai yang bagus dan tinggi dalam sebuah tes atau dalam proses belajar</w:t>
      </w:r>
      <w:r w:rsidRPr="0048260D">
        <w:rPr>
          <w:sz w:val="24"/>
          <w:szCs w:val="20"/>
        </w:rPr>
        <w:fldChar w:fldCharType="begin" w:fldLock="1"/>
      </w:r>
      <w:r w:rsidR="00E31CA5">
        <w:rPr>
          <w:sz w:val="24"/>
          <w:szCs w:val="20"/>
        </w:rPr>
        <w:instrText>ADDIN CSL_CITATION {"citationItems":[{"id":"ITEM-1","itemData":{"abstract":"… yontek, Kepercayaan diri dan Kecemasan. Berikut ini adalah definisi operasional dari … dapat ditarik kesimpulan yaitu : Terdapat … Hubungan kecemasan dan kecerdasan emosional dengan kecenderungan perilaku agresivitas anak jalanan disekolah master indonesia depok …","author":[{"dropping-particle":"","family":"Harwendra","given":"Moch Aden","non-dropping-particle":"","parse-names":false,"suffix":""},{"dropping-particle":"","family":"Silaen","given":"Sondang Maria J.","non-dropping-particle":"","parse-names":false,"suffix":""}],"container-title":"Jurnal IKRA-ITH Humaniora","id":"ITEM-1","issue":"3","issued":{"date-parts":[["2020"]]},"page":"87-97","title":"Hubungan Kepercayaan Diri Dan Kecemasan Dengan Perilaku Menyontek Saat Menghadapi Ujian Nasional Pada Siswa Kelas XII Sman 8 Bekasi","type":"article-journal","volume":"4"},"uris":["http://www.mendeley.com/documents/?uuid=af624aab-e0fe-4efa-bdda-ef48337381d3"]}],"mendeley":{"formattedCitation":"(Harwendra &amp; Silaen, 2020)","plainTextFormattedCitation":"(Harwendra &amp; Silaen, 2020)","previouslyFormattedCitation":"(Harwendra &amp; Silaen, 2020)"},"properties":{"noteIndex":0},"schema":"https://github.com/citation-style-language/schema/raw/master/csl-citation.json"}</w:instrText>
      </w:r>
      <w:r w:rsidRPr="0048260D">
        <w:rPr>
          <w:sz w:val="24"/>
          <w:szCs w:val="20"/>
        </w:rPr>
        <w:fldChar w:fldCharType="separate"/>
      </w:r>
      <w:r w:rsidRPr="0048260D">
        <w:rPr>
          <w:noProof/>
          <w:sz w:val="24"/>
          <w:szCs w:val="20"/>
        </w:rPr>
        <w:t>(Harwendra &amp; Silaen, 2020)</w:t>
      </w:r>
      <w:r w:rsidRPr="0048260D">
        <w:rPr>
          <w:sz w:val="24"/>
          <w:szCs w:val="20"/>
        </w:rPr>
        <w:fldChar w:fldCharType="end"/>
      </w:r>
      <w:r w:rsidRPr="0048260D">
        <w:rPr>
          <w:sz w:val="24"/>
          <w:szCs w:val="20"/>
        </w:rPr>
        <w:t xml:space="preserve">. Menurut </w:t>
      </w:r>
      <w:r w:rsidRPr="0048260D">
        <w:rPr>
          <w:sz w:val="24"/>
          <w:szCs w:val="20"/>
          <w:lang w:val="en-US"/>
        </w:rPr>
        <w:t>Blass, p</w:t>
      </w:r>
      <w:r w:rsidRPr="0048260D">
        <w:rPr>
          <w:sz w:val="24"/>
          <w:szCs w:val="20"/>
        </w:rPr>
        <w:t>erilaku mencontek adalah tindakan kecurangan dalam ujian atau proses belajar dengan menggunakan informasi dari luar secara tidak sah</w:t>
      </w:r>
      <w:r w:rsidRPr="0048260D">
        <w:rPr>
          <w:sz w:val="24"/>
          <w:szCs w:val="20"/>
        </w:rPr>
        <w:fldChar w:fldCharType="begin" w:fldLock="1"/>
      </w:r>
      <w:r w:rsidR="00E31CA5">
        <w:rPr>
          <w:sz w:val="24"/>
          <w:szCs w:val="20"/>
        </w:rPr>
        <w:instrText>ADDIN CSL_CITATION {"citationItems":[{"id":"ITEM-1","itemData":{"abstract":"Penelitian ini bertujuan untuk mengetahui hubungan antara konsep diri akademik dengan perilaku menyontek. Hipotesis yang diajukan dalam penelitian ini adalah terdapat hubungan negatif antara konsep diri akademik dengan perilaku menyontek, dengan asumsi semakin tinggi konsep diri akademik, maka semakin rendah perilaku menyontek dan sebaliknya semakin rendah konsep diri akademik, maka semakin tinggi perilaku menyontek. Subjek penelitian yang digunakan dalam penelitian ini adalah siswa-siswi SMU kelas X dan XI di sekolah Swasta Budaya Medan sebanyak 148 orang yang dipilih dengan metode Stratified sampling. Data diperoleh dari skala untuk mengukur konsep diri akademik dan perilaku menyontek. Perhitungan dilakukan dengan melakukan uji asumsi yang terdiri dari uji normalitas sebaran dan uji linearitas hubungan. Analisis data yang digunakan adalah menggunakan Pearson Product Moment Correlation melalui bantuan program SPSS 20.00 for Windows. Hasil analisis data menunjukkan koefisien korelasi sebesar -0.463 (p&lt;0.05). Hasil ini menunjukkan terdapat hubungan negatif antara konsep diri akademik dengan perilaku menyontek. Hasil penelitian ini menunjukkan bahwa sumbangan yang diberikan variabel konsep diri akademik terhadap perilaku menyontek adalah sebesar 21,4 persen, selebihnya 78,6 persen dipengaruhi oleh faktor lain yang tidak diteliti. Dari hasil penelitian ini dapat ditarik kesimpulan bahwa hipotesis penelitian terdapat hubungan negatif antara konsep diri akademik dengan perilaku menyontek, dapat diterima.","author":[{"dropping-particle":"","family":"Lauren","given":"Yens","non-dropping-particle":"","parse-names":false,"suffix":""}],"container-title":"Jurnal Wahana Inovasi","id":"ITEM-1","issue":"2","issued":{"date-parts":[["2019"]]},"title":"Perilaku Menyontek Ditinjau dari Konsep Diri Akademik Pada Siswa Siswi SMA Swasta Budaya Medan","type":"article-journal","volume":"8"},"uris":["http://www.mendeley.com/documents/?uuid=7ae361e0-5382-4520-8840-80bda13a6097"]}],"mendeley":{"formattedCitation":"(Lauren, 2019)","plainTextFormattedCitation":"(Lauren, 2019)","previouslyFormattedCitation":"(Lauren, 2019)"},"properties":{"noteIndex":0},"schema":"https://github.com/citation-style-language/schema/raw/master/csl-citation.json"}</w:instrText>
      </w:r>
      <w:r w:rsidRPr="0048260D">
        <w:rPr>
          <w:sz w:val="24"/>
          <w:szCs w:val="20"/>
        </w:rPr>
        <w:fldChar w:fldCharType="separate"/>
      </w:r>
      <w:r w:rsidRPr="0048260D">
        <w:rPr>
          <w:noProof/>
          <w:sz w:val="24"/>
          <w:szCs w:val="20"/>
        </w:rPr>
        <w:t>(Lauren, 2019)</w:t>
      </w:r>
      <w:r w:rsidRPr="0048260D">
        <w:rPr>
          <w:sz w:val="24"/>
          <w:szCs w:val="20"/>
        </w:rPr>
        <w:fldChar w:fldCharType="end"/>
      </w:r>
      <w:r w:rsidRPr="0048260D">
        <w:rPr>
          <w:sz w:val="24"/>
          <w:szCs w:val="20"/>
        </w:rPr>
        <w:t xml:space="preserve">. Manoppo  &amp;  Mardapi mengatakan bahwa mencontek atau </w:t>
      </w:r>
      <w:r w:rsidRPr="0048260D">
        <w:rPr>
          <w:i/>
          <w:sz w:val="24"/>
          <w:szCs w:val="20"/>
        </w:rPr>
        <w:t>cheating</w:t>
      </w:r>
      <w:r w:rsidRPr="0048260D">
        <w:rPr>
          <w:sz w:val="24"/>
          <w:szCs w:val="20"/>
        </w:rPr>
        <w:t xml:space="preserve"> merupakan segala cara atau usaha untuk berhasil dalam pelaksanaan tugas akademik, terutama ketika evaluasi atau ditelaah dengan cara yang tidak terpuji, yang mengabaikan aturan yang </w:t>
      </w:r>
      <w:r w:rsidRPr="0048260D">
        <w:rPr>
          <w:sz w:val="24"/>
          <w:szCs w:val="20"/>
          <w:lang w:val="en-US"/>
        </w:rPr>
        <w:t xml:space="preserve">yang </w:t>
      </w:r>
      <w:proofErr w:type="spellStart"/>
      <w:r w:rsidRPr="0048260D">
        <w:rPr>
          <w:sz w:val="24"/>
          <w:szCs w:val="20"/>
          <w:lang w:val="en-US"/>
        </w:rPr>
        <w:t>berlaku</w:t>
      </w:r>
      <w:proofErr w:type="spellEnd"/>
      <w:r w:rsidRPr="0048260D">
        <w:rPr>
          <w:sz w:val="24"/>
          <w:szCs w:val="20"/>
          <w:lang w:val="en-US"/>
        </w:rPr>
        <w:t xml:space="preserve"> di </w:t>
      </w:r>
      <w:proofErr w:type="spellStart"/>
      <w:r w:rsidRPr="0048260D">
        <w:rPr>
          <w:sz w:val="24"/>
          <w:szCs w:val="20"/>
          <w:lang w:val="en-US"/>
        </w:rPr>
        <w:t>sekolah</w:t>
      </w:r>
      <w:proofErr w:type="spellEnd"/>
      <w:r w:rsidRPr="0048260D">
        <w:rPr>
          <w:sz w:val="24"/>
          <w:szCs w:val="20"/>
          <w:lang w:val="en-US"/>
        </w:rPr>
        <w:fldChar w:fldCharType="begin" w:fldLock="1"/>
      </w:r>
      <w:r w:rsidR="00E31CA5">
        <w:rPr>
          <w:sz w:val="24"/>
          <w:szCs w:val="20"/>
          <w:lang w:val="en-US"/>
        </w:rPr>
        <w:instrText>ADDIN CSL_CITATION {"citationItems":[{"id":"ITEM-1","itemData":{"DOI":"10.21831/jpipfip.v14i1.37661","ISSN":"1979-9594","abstract":"Rendahnya efikasi diri pada siswa dapat mendorong terjadinya perilaku tidak terpuji seperti perilaku menyontek. Sedangkan efikasi diri yang tinggi memungkinkan siswa menjadi pribadi yang mampu menyelesaikan semua tugas sekolah dengan usaha dan kemampuan yang dimiliki. Penelitian ini bertujuan untuk mengetahui pengaruh efikasi diri terhadap perilaku menyontek siswa sekolah dasar selama pembelajaran daring. Penelitian ini menggunakan pendekatan penelitian kuantitatif dengan jenis ex-post facto. Populasi pada penelitian ini ialah siswa SD Negeri Talkondo Poncosari, Srandakan, Bantul kelas IV, V, dan VI. Penelitian ini melibatkan seluruh populasi dengan jumlah 45 siswa. Data dikumpulkan dengan menggunakan skala efikasi diri dan skala perilaku menyontek. Selanjutnya, data dianalisis menggunakan analisis regresi sederhana dengan bantuan SPSS 24.0. Hasil penelitian menunjukan bahwa efikasi diri berpengaruh negatif terhadap perilaku menyontek siswa. Dalam penelitian ini, efikasi diri memberikan pengaruh sebesar 23,9% terhadap perilaku menyontek siswa, sedangkan sisanya dipengaruhi oleh faktor lain. Berdasarkan hasil penelitian tersebut, guru dan orang tua perlu melakukan berbagai upaya untuk meminimalisir terjadinya perilaku menyontek, khususnya saat pembelajaran daring seperti saat ini. The Effect of Self-Efficacy towards Cheating Behavior of Elementary School Student during Online LearningLow self-efficacy in students can encourage the occurrence of disgraceful behavior such as cheating behavior. While high self-efficacy enables students to become persons who can complete all of the school assignments with their efforts and abilities that they have. The purpose of this research is to find out the effect of self-efficacy on the cheating behavior of elementary school students during online learning. This research uses a quantitative research approach with a type of ex-post-facto. The population in this research are students of Talkondo Poncosari State Elementary School Srandakan, Bantul in IV, V, and VI grades. This research implicates the entire population with a total of 45 students. Data are collected by using the scale of self-efficacy and the scale of cheating behavior. Furthermore, the data are analyzed by using simple regression analysis with the help of SPSS 24.0. The result of the research shows that self-efficacy has a negative effect on students' cheating behavior. In this research, self-efficacy provides an effect of 23.9% towards students' cheating…","author":[{"dropping-particle":"","family":"Anitasari","given":"","non-dropping-particle":"","parse-names":false,"suffix":""},{"dropping-particle":"","family":"Pandansari","given":"Olivia","non-dropping-particle":"","parse-names":false,"suffix":""},{"dropping-particle":"","family":"Susanti","given":"Rika","non-dropping-particle":"","parse-names":false,"suffix":""},{"dropping-particle":"","family":"Kurniawati","given":"Kurniawati","non-dropping-particle":"","parse-names":false,"suffix":""},{"dropping-particle":"","family":"Aziz","given":"Abdul","non-dropping-particle":"","parse-names":false,"suffix":""}],"container-title":"Jurnal Penelitian Ilmu Pendidikan","id":"ITEM-1","issue":"1","issued":{"date-parts":[["2021"]]},"page":"82-90","title":"Pengaruh Efikasi Diri terhadap Perilaku Menyontek Siswa Sekolah Dasar selama Pembelajaran Daring","type":"article-journal","volume":"14"},"uris":["http://www.mendeley.com/documents/?uuid=9f18a4c2-6bd0-4dbc-a8cb-7b4a41d5161c"]}],"mendeley":{"formattedCitation":"(Anitasari et al., 2021)","plainTextFormattedCitation":"(Anitasari et al., 2021)","previouslyFormattedCitation":"(Anitasari et al., 2021)"},"properties":{"noteIndex":0},"schema":"https://github.com/citation-style-language/schema/raw/master/csl-citation.json"}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(Anitasari et al., 2021)</w:t>
      </w:r>
      <w:r w:rsidRPr="0048260D">
        <w:rPr>
          <w:sz w:val="24"/>
          <w:szCs w:val="20"/>
          <w:lang w:val="en-US"/>
        </w:rPr>
        <w:fldChar w:fldCharType="end"/>
      </w:r>
      <w:r w:rsidRPr="0048260D">
        <w:rPr>
          <w:sz w:val="24"/>
          <w:szCs w:val="20"/>
        </w:rPr>
        <w:t>.</w:t>
      </w:r>
      <w:r w:rsidRPr="0048260D">
        <w:rPr>
          <w:sz w:val="24"/>
          <w:szCs w:val="20"/>
          <w:lang w:val="en-US"/>
        </w:rPr>
        <w:t xml:space="preserve"> Salah </w:t>
      </w:r>
      <w:proofErr w:type="spellStart"/>
      <w:r w:rsidRPr="0048260D">
        <w:rPr>
          <w:sz w:val="24"/>
          <w:szCs w:val="20"/>
          <w:lang w:val="en-US"/>
        </w:rPr>
        <w:t>satu</w:t>
      </w:r>
      <w:proofErr w:type="spellEnd"/>
      <w:r w:rsidRPr="0048260D">
        <w:rPr>
          <w:sz w:val="24"/>
          <w:szCs w:val="20"/>
          <w:lang w:val="en-US"/>
        </w:rPr>
        <w:t xml:space="preserve"> </w:t>
      </w:r>
      <w:proofErr w:type="spellStart"/>
      <w:r w:rsidRPr="0048260D">
        <w:rPr>
          <w:sz w:val="24"/>
          <w:szCs w:val="20"/>
          <w:lang w:val="en-US"/>
        </w:rPr>
        <w:t>dampak</w:t>
      </w:r>
      <w:proofErr w:type="spellEnd"/>
      <w:r w:rsidRPr="0048260D">
        <w:rPr>
          <w:sz w:val="24"/>
          <w:szCs w:val="20"/>
          <w:lang w:val="en-US"/>
        </w:rPr>
        <w:t xml:space="preserve"> </w:t>
      </w:r>
      <w:proofErr w:type="spellStart"/>
      <w:r w:rsidRPr="0048260D">
        <w:rPr>
          <w:sz w:val="24"/>
          <w:szCs w:val="20"/>
          <w:lang w:val="en-US"/>
        </w:rPr>
        <w:t>dari</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ini</w:t>
      </w:r>
      <w:proofErr w:type="spellEnd"/>
      <w:r w:rsidRPr="0048260D">
        <w:rPr>
          <w:sz w:val="24"/>
          <w:szCs w:val="20"/>
          <w:lang w:val="en-US"/>
        </w:rPr>
        <w:t xml:space="preserve"> </w:t>
      </w:r>
      <w:proofErr w:type="spellStart"/>
      <w:r w:rsidRPr="0048260D">
        <w:rPr>
          <w:sz w:val="24"/>
          <w:szCs w:val="20"/>
          <w:lang w:val="en-US"/>
        </w:rPr>
        <w:t>adalah</w:t>
      </w:r>
      <w:proofErr w:type="spellEnd"/>
      <w:r w:rsidRPr="0048260D">
        <w:rPr>
          <w:sz w:val="24"/>
          <w:szCs w:val="20"/>
          <w:lang w:val="en-US"/>
        </w:rPr>
        <w:t xml:space="preserve"> </w:t>
      </w:r>
      <w:proofErr w:type="spellStart"/>
      <w:r w:rsidRPr="0048260D">
        <w:rPr>
          <w:sz w:val="24"/>
          <w:szCs w:val="20"/>
          <w:lang w:val="en-US"/>
        </w:rPr>
        <w:t>dapat</w:t>
      </w:r>
      <w:proofErr w:type="spellEnd"/>
      <w:r w:rsidRPr="0048260D">
        <w:rPr>
          <w:sz w:val="24"/>
          <w:szCs w:val="20"/>
          <w:lang w:val="en-US"/>
        </w:rPr>
        <w:t xml:space="preserve"> </w:t>
      </w:r>
      <w:proofErr w:type="spellStart"/>
      <w:r w:rsidRPr="0048260D">
        <w:rPr>
          <w:sz w:val="24"/>
          <w:szCs w:val="20"/>
          <w:lang w:val="en-US"/>
        </w:rPr>
        <w:t>merusak</w:t>
      </w:r>
      <w:proofErr w:type="spellEnd"/>
      <w:r w:rsidRPr="0048260D">
        <w:rPr>
          <w:sz w:val="24"/>
          <w:szCs w:val="20"/>
          <w:lang w:val="en-US"/>
        </w:rPr>
        <w:t xml:space="preserve"> </w:t>
      </w:r>
      <w:proofErr w:type="spellStart"/>
      <w:r w:rsidRPr="0048260D">
        <w:rPr>
          <w:sz w:val="24"/>
          <w:szCs w:val="20"/>
          <w:lang w:val="en-US"/>
        </w:rPr>
        <w:t>karakter</w:t>
      </w:r>
      <w:proofErr w:type="spellEnd"/>
      <w:r w:rsidRPr="0048260D">
        <w:rPr>
          <w:sz w:val="24"/>
          <w:szCs w:val="20"/>
          <w:lang w:val="en-US"/>
        </w:rPr>
        <w:t xml:space="preserve"> </w:t>
      </w:r>
      <w:proofErr w:type="spellStart"/>
      <w:r w:rsidRPr="0048260D">
        <w:rPr>
          <w:sz w:val="24"/>
          <w:szCs w:val="20"/>
          <w:lang w:val="en-US"/>
        </w:rPr>
        <w:t>peserta</w:t>
      </w:r>
      <w:proofErr w:type="spellEnd"/>
      <w:r w:rsidRPr="0048260D">
        <w:rPr>
          <w:sz w:val="24"/>
          <w:szCs w:val="20"/>
          <w:lang w:val="en-US"/>
        </w:rPr>
        <w:t xml:space="preserve"> </w:t>
      </w:r>
      <w:proofErr w:type="spellStart"/>
      <w:r w:rsidRPr="0048260D">
        <w:rPr>
          <w:sz w:val="24"/>
          <w:szCs w:val="20"/>
          <w:lang w:val="en-US"/>
        </w:rPr>
        <w:t>didik</w:t>
      </w:r>
      <w:proofErr w:type="spellEnd"/>
      <w:r w:rsidRPr="0048260D">
        <w:rPr>
          <w:sz w:val="24"/>
          <w:szCs w:val="20"/>
          <w:lang w:val="en-US"/>
        </w:rPr>
        <w:t xml:space="preserve">, </w:t>
      </w:r>
      <w:proofErr w:type="spellStart"/>
      <w:r w:rsidRPr="0048260D">
        <w:rPr>
          <w:sz w:val="24"/>
          <w:szCs w:val="20"/>
          <w:lang w:val="en-US"/>
        </w:rPr>
        <w:t>hilangnya</w:t>
      </w:r>
      <w:proofErr w:type="spellEnd"/>
      <w:r w:rsidRPr="0048260D">
        <w:rPr>
          <w:sz w:val="24"/>
          <w:szCs w:val="20"/>
          <w:lang w:val="en-US"/>
        </w:rPr>
        <w:t xml:space="preserve"> </w:t>
      </w:r>
      <w:proofErr w:type="spellStart"/>
      <w:r w:rsidRPr="0048260D">
        <w:rPr>
          <w:sz w:val="24"/>
          <w:szCs w:val="20"/>
          <w:lang w:val="en-US"/>
        </w:rPr>
        <w:t>kejujuran</w:t>
      </w:r>
      <w:proofErr w:type="spellEnd"/>
      <w:r w:rsidRPr="0048260D">
        <w:rPr>
          <w:sz w:val="24"/>
          <w:szCs w:val="20"/>
          <w:lang w:val="en-US"/>
        </w:rPr>
        <w:t xml:space="preserve"> </w:t>
      </w:r>
      <w:proofErr w:type="spellStart"/>
      <w:r w:rsidRPr="0048260D">
        <w:rPr>
          <w:sz w:val="24"/>
          <w:szCs w:val="20"/>
          <w:lang w:val="en-US"/>
        </w:rPr>
        <w:t>dan</w:t>
      </w:r>
      <w:proofErr w:type="spellEnd"/>
      <w:r w:rsidRPr="0048260D">
        <w:rPr>
          <w:sz w:val="24"/>
          <w:szCs w:val="20"/>
          <w:lang w:val="en-US"/>
        </w:rPr>
        <w:t xml:space="preserve"> rasa </w:t>
      </w:r>
      <w:proofErr w:type="spellStart"/>
      <w:r w:rsidRPr="0048260D">
        <w:rPr>
          <w:sz w:val="24"/>
          <w:szCs w:val="20"/>
          <w:lang w:val="en-US"/>
        </w:rPr>
        <w:t>tanggung</w:t>
      </w:r>
      <w:proofErr w:type="spellEnd"/>
      <w:r w:rsidRPr="0048260D">
        <w:rPr>
          <w:sz w:val="24"/>
          <w:szCs w:val="20"/>
          <w:lang w:val="en-US"/>
        </w:rPr>
        <w:t xml:space="preserve"> </w:t>
      </w:r>
      <w:proofErr w:type="spellStart"/>
      <w:r w:rsidRPr="0048260D">
        <w:rPr>
          <w:sz w:val="24"/>
          <w:szCs w:val="20"/>
          <w:lang w:val="en-US"/>
        </w:rPr>
        <w:t>jawab</w:t>
      </w:r>
      <w:proofErr w:type="spellEnd"/>
      <w:r w:rsidRPr="0048260D">
        <w:rPr>
          <w:sz w:val="24"/>
          <w:szCs w:val="20"/>
          <w:lang w:val="en-US"/>
        </w:rPr>
        <w:t xml:space="preserve"> </w:t>
      </w:r>
      <w:proofErr w:type="spellStart"/>
      <w:r w:rsidRPr="0048260D">
        <w:rPr>
          <w:sz w:val="24"/>
          <w:szCs w:val="20"/>
          <w:lang w:val="en-US"/>
        </w:rPr>
        <w:t>karena</w:t>
      </w:r>
      <w:proofErr w:type="spellEnd"/>
      <w:r w:rsidRPr="0048260D">
        <w:rPr>
          <w:sz w:val="24"/>
          <w:szCs w:val="20"/>
          <w:lang w:val="en-US"/>
        </w:rPr>
        <w:t xml:space="preserve"> </w:t>
      </w:r>
      <w:proofErr w:type="spellStart"/>
      <w:r w:rsidRPr="0048260D">
        <w:rPr>
          <w:sz w:val="24"/>
          <w:szCs w:val="20"/>
          <w:lang w:val="en-US"/>
        </w:rPr>
        <w:t>mementingkan</w:t>
      </w:r>
      <w:proofErr w:type="spellEnd"/>
      <w:r w:rsidRPr="0048260D">
        <w:rPr>
          <w:sz w:val="24"/>
          <w:szCs w:val="20"/>
          <w:lang w:val="en-US"/>
        </w:rPr>
        <w:t xml:space="preserve"> </w:t>
      </w:r>
      <w:proofErr w:type="spellStart"/>
      <w:r w:rsidRPr="0048260D">
        <w:rPr>
          <w:sz w:val="24"/>
          <w:szCs w:val="20"/>
          <w:lang w:val="en-US"/>
        </w:rPr>
        <w:t>hasil</w:t>
      </w:r>
      <w:proofErr w:type="spellEnd"/>
      <w:r w:rsidRPr="0048260D">
        <w:rPr>
          <w:sz w:val="24"/>
          <w:szCs w:val="20"/>
          <w:lang w:val="en-US"/>
        </w:rPr>
        <w:t xml:space="preserve"> </w:t>
      </w:r>
      <w:proofErr w:type="spellStart"/>
      <w:r w:rsidRPr="0048260D">
        <w:rPr>
          <w:sz w:val="24"/>
          <w:szCs w:val="20"/>
          <w:lang w:val="en-US"/>
        </w:rPr>
        <w:t>akhir</w:t>
      </w:r>
      <w:proofErr w:type="spellEnd"/>
      <w:r w:rsidRPr="0048260D">
        <w:rPr>
          <w:sz w:val="24"/>
          <w:szCs w:val="20"/>
          <w:lang w:val="en-US"/>
        </w:rPr>
        <w:t xml:space="preserve"> yang </w:t>
      </w:r>
      <w:proofErr w:type="spellStart"/>
      <w:r w:rsidRPr="0048260D">
        <w:rPr>
          <w:sz w:val="24"/>
          <w:szCs w:val="20"/>
          <w:lang w:val="en-US"/>
        </w:rPr>
        <w:t>dapat</w:t>
      </w:r>
      <w:proofErr w:type="spellEnd"/>
      <w:r w:rsidRPr="0048260D">
        <w:rPr>
          <w:sz w:val="24"/>
          <w:szCs w:val="20"/>
          <w:lang w:val="en-US"/>
        </w:rPr>
        <w:t xml:space="preserve"> </w:t>
      </w:r>
      <w:proofErr w:type="spellStart"/>
      <w:r w:rsidRPr="0048260D">
        <w:rPr>
          <w:sz w:val="24"/>
          <w:szCs w:val="20"/>
          <w:lang w:val="en-US"/>
        </w:rPr>
        <w:t>membuat</w:t>
      </w:r>
      <w:proofErr w:type="spellEnd"/>
      <w:r w:rsidRPr="0048260D">
        <w:rPr>
          <w:sz w:val="24"/>
          <w:szCs w:val="20"/>
          <w:lang w:val="en-US"/>
        </w:rPr>
        <w:t xml:space="preserve"> </w:t>
      </w:r>
      <w:proofErr w:type="spellStart"/>
      <w:r w:rsidRPr="0048260D">
        <w:rPr>
          <w:sz w:val="24"/>
          <w:szCs w:val="20"/>
          <w:lang w:val="en-US"/>
        </w:rPr>
        <w:t>dampak</w:t>
      </w:r>
      <w:proofErr w:type="spellEnd"/>
      <w:r w:rsidRPr="0048260D">
        <w:rPr>
          <w:sz w:val="24"/>
          <w:szCs w:val="20"/>
          <w:lang w:val="en-US"/>
        </w:rPr>
        <w:t xml:space="preserve"> </w:t>
      </w:r>
      <w:proofErr w:type="spellStart"/>
      <w:r w:rsidRPr="0048260D">
        <w:rPr>
          <w:sz w:val="24"/>
          <w:szCs w:val="20"/>
          <w:lang w:val="en-US"/>
        </w:rPr>
        <w:t>berkepanjangan</w:t>
      </w:r>
      <w:proofErr w:type="spellEnd"/>
      <w:r w:rsidRPr="0048260D">
        <w:rPr>
          <w:sz w:val="24"/>
          <w:szCs w:val="20"/>
          <w:lang w:val="en-US"/>
        </w:rPr>
        <w:t xml:space="preserve">, </w:t>
      </w:r>
      <w:proofErr w:type="spellStart"/>
      <w:r w:rsidRPr="0048260D">
        <w:rPr>
          <w:sz w:val="24"/>
          <w:szCs w:val="20"/>
          <w:lang w:val="en-US"/>
        </w:rPr>
        <w:t>sehingga</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tersebut</w:t>
      </w:r>
      <w:proofErr w:type="spellEnd"/>
      <w:r w:rsidRPr="0048260D">
        <w:rPr>
          <w:sz w:val="24"/>
          <w:szCs w:val="20"/>
          <w:lang w:val="en-US"/>
        </w:rPr>
        <w:t xml:space="preserve"> </w:t>
      </w:r>
      <w:proofErr w:type="spellStart"/>
      <w:r w:rsidRPr="0048260D">
        <w:rPr>
          <w:sz w:val="24"/>
          <w:szCs w:val="20"/>
          <w:lang w:val="en-US"/>
        </w:rPr>
        <w:t>perlu</w:t>
      </w:r>
      <w:proofErr w:type="spellEnd"/>
      <w:r w:rsidRPr="0048260D">
        <w:rPr>
          <w:sz w:val="24"/>
          <w:szCs w:val="20"/>
          <w:lang w:val="en-US"/>
        </w:rPr>
        <w:t xml:space="preserve"> di </w:t>
      </w:r>
      <w:proofErr w:type="spellStart"/>
      <w:r w:rsidRPr="0048260D">
        <w:rPr>
          <w:sz w:val="24"/>
          <w:szCs w:val="20"/>
          <w:lang w:val="en-US"/>
        </w:rPr>
        <w:t>atasi</w:t>
      </w:r>
      <w:proofErr w:type="spellEnd"/>
      <w:r w:rsidRPr="0048260D">
        <w:rPr>
          <w:sz w:val="24"/>
          <w:szCs w:val="20"/>
          <w:lang w:val="en-US"/>
        </w:rPr>
        <w:t xml:space="preserve"> </w:t>
      </w:r>
      <w:proofErr w:type="spellStart"/>
      <w:r w:rsidRPr="0048260D">
        <w:rPr>
          <w:sz w:val="24"/>
          <w:szCs w:val="20"/>
          <w:lang w:val="en-US"/>
        </w:rPr>
        <w:t>sedini</w:t>
      </w:r>
      <w:proofErr w:type="spellEnd"/>
      <w:r w:rsidRPr="0048260D">
        <w:rPr>
          <w:sz w:val="24"/>
          <w:szCs w:val="20"/>
          <w:lang w:val="en-US"/>
        </w:rPr>
        <w:t xml:space="preserve"> </w:t>
      </w:r>
      <w:proofErr w:type="spellStart"/>
      <w:r w:rsidRPr="0048260D">
        <w:rPr>
          <w:sz w:val="24"/>
          <w:szCs w:val="20"/>
          <w:lang w:val="en-US"/>
        </w:rPr>
        <w:t>mungkin</w:t>
      </w:r>
      <w:proofErr w:type="spellEnd"/>
      <w:r w:rsidRPr="0048260D">
        <w:rPr>
          <w:sz w:val="24"/>
          <w:szCs w:val="20"/>
          <w:lang w:val="en-US"/>
        </w:rPr>
        <w:fldChar w:fldCharType="begin" w:fldLock="1"/>
      </w:r>
      <w:r w:rsidR="00E31CA5">
        <w:rPr>
          <w:sz w:val="24"/>
          <w:szCs w:val="20"/>
          <w:lang w:val="en-US"/>
        </w:rPr>
        <w:instrText>ADDIN CSL_CITATION {"citationItems":[{"id":"ITEM-1","itemData":{"DOI":"10.17509/pedadidaktika.v7i4.25403","ISSN":"2406-8705","abstract":"Education is a necessity for every individual to live life in this world to be even better. Education in schools as a formal educational institution plays a very important role in realizing a more qualified individual in life, and of course to prepare it as a quality human resource. A variety of findings at school can explain to us that there are still many learners who have not been able to control themselves well. Learners still often perform erroneous actions in a school environment. As well as fighting, lying on lesson hours, disturbing friends, mencontej during exams, and so on. Cheating behavior is one of the poor learning habits, as explained by Luthfi in Moh. Ali that \"less good learning habits is like not to hold the lam in learning, to learn only when before the exam, to break down, to cheat, and to find a leak of exam questions. Mencontek is one of the frequent educational phenomena and always appears to be accompanied by daily teaching and learning activities, but it rarely gets discussion in education discourse in Indonesia. This research aims to determine the phenomenon of cheating behavior in elementary school students. Therefore, the exact approach used in this research is a qualitative approach and the methods used in this research are case study research methods.","author":[{"dropping-particle":"","family":"Hamidayati","given":"","non-dropping-particle":"","parse-names":false,"suffix":""},{"dropping-particle":"","family":"Hidayat","given":"Syarip","non-dropping-particle":"","parse-names":false,"suffix":""}],"container-title":"PEDADIDAKTIKA: Jurnal Ilmiah Pendidikan Guru Sekolah Dasar","id":"ITEM-1","issue":"4","issued":{"date-parts":[["2020"]]},"page":"175-185","title":"Pendidikan Karakter; Fenomena Perilaku Mencontek pada Siswa di Sekolah Dasar","type":"article-journal","volume":"7"},"uris":["http://www.mendeley.com/documents/?uuid=ee918a9b-8f5d-446a-885d-143a8e037784"]}],"mendeley":{"formattedCitation":"(Hamidayati &amp; Hidayat, 2020)","plainTextFormattedCitation":"(Hamidayati &amp; Hidayat, 2020)","previouslyFormattedCitation":"(Hamidayati &amp; Hidayat, 2020)"},"properties":{"noteIndex":0},"schema":"https://github.com/citation-style-language/schema/raw/master/csl-citation.json"}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(Hamidayati &amp; Hidayat, 2020)</w:t>
      </w:r>
      <w:r w:rsidRPr="0048260D">
        <w:rPr>
          <w:sz w:val="24"/>
          <w:szCs w:val="20"/>
          <w:lang w:val="en-US"/>
        </w:rPr>
        <w:fldChar w:fldCharType="end"/>
      </w:r>
      <w:r w:rsidR="00061374">
        <w:rPr>
          <w:sz w:val="24"/>
          <w:szCs w:val="20"/>
          <w:lang w:val="en-US"/>
        </w:rPr>
        <w:t xml:space="preserve">. </w:t>
      </w:r>
      <w:proofErr w:type="spellStart"/>
      <w:r w:rsidR="00061374">
        <w:rPr>
          <w:sz w:val="24"/>
          <w:szCs w:val="20"/>
          <w:lang w:val="en-US"/>
        </w:rPr>
        <w:t>Selain</w:t>
      </w:r>
      <w:proofErr w:type="spellEnd"/>
      <w:r w:rsidR="00061374">
        <w:rPr>
          <w:sz w:val="24"/>
          <w:szCs w:val="20"/>
          <w:lang w:val="en-US"/>
        </w:rPr>
        <w:t xml:space="preserve"> </w:t>
      </w:r>
      <w:proofErr w:type="spellStart"/>
      <w:r w:rsidR="00061374">
        <w:rPr>
          <w:sz w:val="24"/>
          <w:szCs w:val="20"/>
          <w:lang w:val="en-US"/>
        </w:rPr>
        <w:t>itu</w:t>
      </w:r>
      <w:proofErr w:type="spellEnd"/>
      <w:r w:rsidR="00061374">
        <w:rPr>
          <w:sz w:val="24"/>
          <w:szCs w:val="20"/>
          <w:lang w:val="en-US"/>
        </w:rPr>
        <w:t xml:space="preserve"> </w:t>
      </w:r>
      <w:proofErr w:type="spellStart"/>
      <w:r w:rsidRPr="0048260D">
        <w:rPr>
          <w:sz w:val="24"/>
          <w:szCs w:val="20"/>
          <w:lang w:val="en-US"/>
        </w:rPr>
        <w:t>Abramovit</w:t>
      </w:r>
      <w:proofErr w:type="spellEnd"/>
      <w:r w:rsidRPr="0048260D">
        <w:rPr>
          <w:sz w:val="24"/>
          <w:szCs w:val="20"/>
          <w:lang w:val="en-US"/>
        </w:rPr>
        <w:t xml:space="preserve">, </w:t>
      </w:r>
      <w:proofErr w:type="spellStart"/>
      <w:r w:rsidRPr="0048260D">
        <w:rPr>
          <w:sz w:val="24"/>
          <w:szCs w:val="20"/>
          <w:lang w:val="en-US"/>
        </w:rPr>
        <w:t>mengatakan</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bagi</w:t>
      </w:r>
      <w:proofErr w:type="spellEnd"/>
      <w:r w:rsidRPr="0048260D">
        <w:rPr>
          <w:sz w:val="24"/>
          <w:szCs w:val="20"/>
          <w:lang w:val="en-US"/>
        </w:rPr>
        <w:t xml:space="preserve"> </w:t>
      </w:r>
      <w:proofErr w:type="spellStart"/>
      <w:r w:rsidRPr="0048260D">
        <w:rPr>
          <w:sz w:val="24"/>
          <w:szCs w:val="20"/>
          <w:lang w:val="en-US"/>
        </w:rPr>
        <w:t>kehidupan</w:t>
      </w:r>
      <w:proofErr w:type="spellEnd"/>
      <w:r w:rsidRPr="0048260D">
        <w:rPr>
          <w:sz w:val="24"/>
          <w:szCs w:val="20"/>
          <w:lang w:val="en-US"/>
        </w:rPr>
        <w:t xml:space="preserve"> </w:t>
      </w:r>
      <w:proofErr w:type="spellStart"/>
      <w:r w:rsidRPr="0048260D">
        <w:rPr>
          <w:sz w:val="24"/>
          <w:szCs w:val="20"/>
          <w:lang w:val="en-US"/>
        </w:rPr>
        <w:t>masyarakat</w:t>
      </w:r>
      <w:proofErr w:type="spellEnd"/>
      <w:r w:rsidRPr="0048260D">
        <w:rPr>
          <w:sz w:val="24"/>
          <w:szCs w:val="20"/>
          <w:lang w:val="en-US"/>
        </w:rPr>
        <w:t xml:space="preserve"> yang </w:t>
      </w:r>
      <w:proofErr w:type="spellStart"/>
      <w:r w:rsidRPr="0048260D">
        <w:rPr>
          <w:sz w:val="24"/>
          <w:szCs w:val="20"/>
          <w:lang w:val="en-US"/>
        </w:rPr>
        <w:t>luas</w:t>
      </w:r>
      <w:proofErr w:type="spellEnd"/>
      <w:r w:rsidRPr="0048260D">
        <w:rPr>
          <w:sz w:val="24"/>
          <w:szCs w:val="20"/>
          <w:lang w:val="en-US"/>
        </w:rPr>
        <w:t xml:space="preserve"> </w:t>
      </w:r>
      <w:proofErr w:type="spellStart"/>
      <w:r w:rsidRPr="0048260D">
        <w:rPr>
          <w:sz w:val="24"/>
          <w:szCs w:val="20"/>
          <w:lang w:val="en-US"/>
        </w:rPr>
        <w:t>dapat</w:t>
      </w:r>
      <w:proofErr w:type="spellEnd"/>
      <w:r w:rsidRPr="0048260D">
        <w:rPr>
          <w:sz w:val="24"/>
          <w:szCs w:val="20"/>
          <w:lang w:val="en-US"/>
        </w:rPr>
        <w:t xml:space="preserve"> </w:t>
      </w:r>
      <w:proofErr w:type="spellStart"/>
      <w:r w:rsidRPr="0048260D">
        <w:rPr>
          <w:sz w:val="24"/>
          <w:szCs w:val="20"/>
          <w:lang w:val="en-US"/>
        </w:rPr>
        <w:t>menjadi</w:t>
      </w:r>
      <w:proofErr w:type="spellEnd"/>
      <w:r w:rsidRPr="0048260D">
        <w:rPr>
          <w:sz w:val="24"/>
          <w:szCs w:val="20"/>
          <w:lang w:val="en-US"/>
        </w:rPr>
        <w:t xml:space="preserve"> </w:t>
      </w:r>
      <w:proofErr w:type="spellStart"/>
      <w:r w:rsidRPr="0048260D">
        <w:rPr>
          <w:sz w:val="24"/>
          <w:szCs w:val="20"/>
          <w:lang w:val="en-US"/>
        </w:rPr>
        <w:t>bagian</w:t>
      </w:r>
      <w:proofErr w:type="spellEnd"/>
      <w:r w:rsidRPr="0048260D">
        <w:rPr>
          <w:sz w:val="24"/>
          <w:szCs w:val="20"/>
          <w:lang w:val="en-US"/>
        </w:rPr>
        <w:t xml:space="preserve"> </w:t>
      </w:r>
      <w:proofErr w:type="spellStart"/>
      <w:r w:rsidRPr="0048260D">
        <w:rPr>
          <w:sz w:val="24"/>
          <w:szCs w:val="20"/>
          <w:lang w:val="en-US"/>
        </w:rPr>
        <w:t>dari</w:t>
      </w:r>
      <w:proofErr w:type="spellEnd"/>
      <w:r w:rsidRPr="0048260D">
        <w:rPr>
          <w:sz w:val="24"/>
          <w:szCs w:val="20"/>
          <w:lang w:val="en-US"/>
        </w:rPr>
        <w:t xml:space="preserve"> </w:t>
      </w:r>
      <w:proofErr w:type="spellStart"/>
      <w:r w:rsidRPr="0048260D">
        <w:rPr>
          <w:sz w:val="24"/>
          <w:szCs w:val="20"/>
          <w:lang w:val="en-US"/>
        </w:rPr>
        <w:t>budaya</w:t>
      </w:r>
      <w:proofErr w:type="spellEnd"/>
      <w:r w:rsidRPr="0048260D">
        <w:rPr>
          <w:sz w:val="24"/>
          <w:szCs w:val="20"/>
          <w:lang w:val="en-US"/>
        </w:rPr>
        <w:t xml:space="preserve">, </w:t>
      </w:r>
      <w:proofErr w:type="spellStart"/>
      <w:r w:rsidRPr="0048260D">
        <w:rPr>
          <w:sz w:val="24"/>
          <w:szCs w:val="20"/>
          <w:lang w:val="en-US"/>
        </w:rPr>
        <w:t>serta</w:t>
      </w:r>
      <w:proofErr w:type="spellEnd"/>
      <w:r w:rsidRPr="0048260D">
        <w:rPr>
          <w:sz w:val="24"/>
          <w:szCs w:val="20"/>
          <w:lang w:val="en-US"/>
        </w:rPr>
        <w:t xml:space="preserve"> </w:t>
      </w:r>
      <w:proofErr w:type="spellStart"/>
      <w:r w:rsidRPr="0048260D">
        <w:rPr>
          <w:sz w:val="24"/>
          <w:szCs w:val="20"/>
          <w:lang w:val="en-US"/>
        </w:rPr>
        <w:t>dapat</w:t>
      </w:r>
      <w:proofErr w:type="spellEnd"/>
      <w:r w:rsidRPr="0048260D">
        <w:rPr>
          <w:sz w:val="24"/>
          <w:szCs w:val="20"/>
          <w:lang w:val="en-US"/>
        </w:rPr>
        <w:t xml:space="preserve"> </w:t>
      </w:r>
      <w:proofErr w:type="spellStart"/>
      <w:r w:rsidRPr="0048260D">
        <w:rPr>
          <w:sz w:val="24"/>
          <w:szCs w:val="20"/>
          <w:lang w:val="en-US"/>
        </w:rPr>
        <w:t>berdampak</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kaburnya</w:t>
      </w:r>
      <w:proofErr w:type="spellEnd"/>
      <w:r w:rsidRPr="0048260D">
        <w:rPr>
          <w:sz w:val="24"/>
          <w:szCs w:val="20"/>
          <w:lang w:val="en-US"/>
        </w:rPr>
        <w:t xml:space="preserve"> </w:t>
      </w:r>
      <w:proofErr w:type="spellStart"/>
      <w:r w:rsidRPr="0048260D">
        <w:rPr>
          <w:sz w:val="24"/>
          <w:szCs w:val="20"/>
          <w:lang w:val="en-US"/>
        </w:rPr>
        <w:t>nilai-nilai</w:t>
      </w:r>
      <w:proofErr w:type="spellEnd"/>
      <w:r w:rsidRPr="0048260D">
        <w:rPr>
          <w:sz w:val="24"/>
          <w:szCs w:val="20"/>
          <w:lang w:val="en-US"/>
        </w:rPr>
        <w:t xml:space="preserve"> moral di </w:t>
      </w:r>
      <w:proofErr w:type="spellStart"/>
      <w:r w:rsidRPr="0048260D">
        <w:rPr>
          <w:sz w:val="24"/>
          <w:szCs w:val="20"/>
          <w:lang w:val="en-US"/>
        </w:rPr>
        <w:t>semua</w:t>
      </w:r>
      <w:proofErr w:type="spellEnd"/>
      <w:r w:rsidRPr="0048260D">
        <w:rPr>
          <w:sz w:val="24"/>
          <w:szCs w:val="20"/>
          <w:lang w:val="en-US"/>
        </w:rPr>
        <w:t xml:space="preserve"> </w:t>
      </w:r>
      <w:proofErr w:type="spellStart"/>
      <w:r w:rsidRPr="0048260D">
        <w:rPr>
          <w:sz w:val="24"/>
          <w:szCs w:val="20"/>
          <w:lang w:val="en-US"/>
        </w:rPr>
        <w:t>lapisan</w:t>
      </w:r>
      <w:proofErr w:type="spellEnd"/>
      <w:r w:rsidRPr="0048260D">
        <w:rPr>
          <w:sz w:val="24"/>
          <w:szCs w:val="20"/>
          <w:lang w:val="en-US"/>
        </w:rPr>
        <w:t xml:space="preserve"> </w:t>
      </w:r>
      <w:proofErr w:type="spellStart"/>
      <w:r w:rsidRPr="0048260D">
        <w:rPr>
          <w:sz w:val="24"/>
          <w:szCs w:val="20"/>
          <w:lang w:val="en-US"/>
        </w:rPr>
        <w:t>masyarakat</w:t>
      </w:r>
      <w:proofErr w:type="spellEnd"/>
      <w:r w:rsidRPr="0048260D">
        <w:rPr>
          <w:sz w:val="24"/>
          <w:szCs w:val="20"/>
          <w:lang w:val="en-US"/>
        </w:rPr>
        <w:t xml:space="preserve"> </w:t>
      </w:r>
      <w:proofErr w:type="spellStart"/>
      <w:r w:rsidRPr="0048260D">
        <w:rPr>
          <w:sz w:val="24"/>
          <w:szCs w:val="20"/>
          <w:lang w:val="en-US"/>
        </w:rPr>
        <w:t>dan</w:t>
      </w:r>
      <w:proofErr w:type="spellEnd"/>
      <w:r w:rsidRPr="0048260D">
        <w:rPr>
          <w:sz w:val="24"/>
          <w:szCs w:val="20"/>
          <w:lang w:val="en-US"/>
        </w:rPr>
        <w:t xml:space="preserve"> </w:t>
      </w:r>
      <w:proofErr w:type="spellStart"/>
      <w:r w:rsidRPr="0048260D">
        <w:rPr>
          <w:sz w:val="24"/>
          <w:szCs w:val="20"/>
          <w:lang w:val="en-US"/>
        </w:rPr>
        <w:t>pranata</w:t>
      </w:r>
      <w:proofErr w:type="spellEnd"/>
      <w:r w:rsidRPr="0048260D">
        <w:rPr>
          <w:sz w:val="24"/>
          <w:szCs w:val="20"/>
          <w:lang w:val="en-US"/>
        </w:rPr>
        <w:t xml:space="preserve"> </w:t>
      </w:r>
      <w:proofErr w:type="spellStart"/>
      <w:r w:rsidRPr="0048260D">
        <w:rPr>
          <w:sz w:val="24"/>
          <w:szCs w:val="20"/>
          <w:lang w:val="en-US"/>
        </w:rPr>
        <w:t>sosial</w:t>
      </w:r>
      <w:proofErr w:type="spellEnd"/>
      <w:r w:rsidRPr="0048260D">
        <w:rPr>
          <w:sz w:val="24"/>
          <w:szCs w:val="20"/>
          <w:lang w:val="en-US"/>
        </w:rPr>
        <w:t xml:space="preserve">, </w:t>
      </w:r>
      <w:proofErr w:type="spellStart"/>
      <w:r w:rsidRPr="0048260D">
        <w:rPr>
          <w:sz w:val="24"/>
          <w:szCs w:val="20"/>
          <w:lang w:val="en-US"/>
        </w:rPr>
        <w:t>bahkan</w:t>
      </w:r>
      <w:proofErr w:type="spellEnd"/>
      <w:r w:rsidRPr="0048260D">
        <w:rPr>
          <w:sz w:val="24"/>
          <w:szCs w:val="20"/>
          <w:lang w:val="en-US"/>
        </w:rPr>
        <w:t xml:space="preserve"> </w:t>
      </w:r>
      <w:proofErr w:type="spellStart"/>
      <w:r w:rsidRPr="0048260D">
        <w:rPr>
          <w:sz w:val="24"/>
          <w:szCs w:val="20"/>
          <w:lang w:val="en-US"/>
        </w:rPr>
        <w:t>dapat</w:t>
      </w:r>
      <w:proofErr w:type="spellEnd"/>
      <w:r w:rsidRPr="0048260D">
        <w:rPr>
          <w:sz w:val="24"/>
          <w:szCs w:val="20"/>
          <w:lang w:val="en-US"/>
        </w:rPr>
        <w:t xml:space="preserve"> </w:t>
      </w:r>
      <w:proofErr w:type="spellStart"/>
      <w:r w:rsidRPr="0048260D">
        <w:rPr>
          <w:sz w:val="24"/>
          <w:szCs w:val="20"/>
          <w:lang w:val="en-US"/>
        </w:rPr>
        <w:t>melemahkan</w:t>
      </w:r>
      <w:proofErr w:type="spellEnd"/>
      <w:r w:rsidRPr="0048260D">
        <w:rPr>
          <w:sz w:val="24"/>
          <w:szCs w:val="20"/>
          <w:lang w:val="en-US"/>
        </w:rPr>
        <w:t xml:space="preserve"> </w:t>
      </w:r>
      <w:proofErr w:type="spellStart"/>
      <w:r w:rsidRPr="0048260D">
        <w:rPr>
          <w:sz w:val="24"/>
          <w:szCs w:val="20"/>
          <w:lang w:val="en-US"/>
        </w:rPr>
        <w:t>kekuatan</w:t>
      </w:r>
      <w:proofErr w:type="spellEnd"/>
      <w:r w:rsidRPr="0048260D">
        <w:rPr>
          <w:sz w:val="24"/>
          <w:szCs w:val="20"/>
          <w:lang w:val="en-US"/>
        </w:rPr>
        <w:t xml:space="preserve"> </w:t>
      </w:r>
      <w:proofErr w:type="spellStart"/>
      <w:r w:rsidRPr="0048260D">
        <w:rPr>
          <w:sz w:val="24"/>
          <w:szCs w:val="20"/>
          <w:lang w:val="en-US"/>
        </w:rPr>
        <w:t>masyarakat</w:t>
      </w:r>
      <w:proofErr w:type="spellEnd"/>
      <w:r w:rsidRPr="0048260D">
        <w:rPr>
          <w:sz w:val="24"/>
          <w:szCs w:val="20"/>
          <w:lang w:val="en-US"/>
        </w:rPr>
        <w:fldChar w:fldCharType="begin" w:fldLock="1"/>
      </w:r>
      <w:r w:rsidR="00E31CA5">
        <w:rPr>
          <w:sz w:val="24"/>
          <w:szCs w:val="20"/>
          <w:lang w:val="en-US"/>
        </w:rPr>
        <w:instrText>ADDIN CSL_CITATION {"citationItems":[{"id":"ITEM-1","itemData":{"DOI":"10.31316/g.couns.v3i2.321","ISSN":"2541-6782","abstract":"Penelitian ini bertujuan untuk mengetahui hubungan antara persepsi siswa tentang pola asuh otoriter orang tua dan konformitas teman sebaya dengan perilaku menyontek pada siswa kelas XI SMK X Yogyakarta tahun ajaran 2018/2019. Populasi yang digunakan dalam penelitian ini adalah siswa kelas XI SMK X Yogyakrta tahun ajaran 2018/2019. Sampel penelitian yang digunakan sebanyak 100 siswa. Metode yang digunakan dalam penelitian ini berupa metode kuantitatif. Hasil analisis korelasi berganda diketahui bahwa variabel persepsi siswa tentang pola asuh otoriter orang tua dan konformitas teman sebaya secara simultan berhubungan dengan perilaku menyontek, yang dibuktikan melalui nilai probabilitas yaitu 0,000 &lt; 0,05) atau P &lt; 0,05. Artinya persepsi siswa tentang pola asuh otoriter orang tua dan konformitas teman sebaya berhubungan secara simultan dan signifikan dengan perilaku menyontek. Hasil analisis korelasi parsial persepsi siswa tentang pola asuh otoriter orang tua sebesar 0,456 (positif) dengan nilai signifikansi sebesar 0,000 &lt; 0,05 atau P &lt; 0,05. Artinya ada hubungan yang positif dan signifikan antara persepsi siswa tentang pola asuh otoriter orang tua dengan perilaku menyontek. Hasil analisis korelasi parsial konformitas teman sebaya sebesar 0,411 (positif) dengan nilai signifikansi sebesar 0,000 &lt; 0,05 atau P &lt; 0,05. Artinya ada hubungan yang positif dan signifikan antara konformitas teman sebaya dengan perilaku menyontek. Kata kunci: persepsi siswa tentang pola asuh otoriter orang tua, konformitas teman sebaya, perilaku menyontek","author":[{"dropping-particle":"","family":"Muflihah","given":"Efi","non-dropping-particle":"","parse-names":false,"suffix":""},{"dropping-particle":"","family":"Widyana","given":"Rahma","non-dropping-particle":"","parse-names":false,"suffix":""}],"container-title":"G-Couns: Jurnal Bimbingan dan Konseling","id":"ITEM-1","issue":"2","issued":{"date-parts":[["2019"]]},"page":"319-339","title":"Hubungan Antara Persepsi Siswa Tentang Pola Asuh Otoriter Orang Tua Dan Konformitas Teman Sebaya Dengan Perilaku Menyontek Pada Siswa Kelas Xi Smk X Yogyakarta Tahun Ajaran 2018/2019","type":"article-journal","volume":"3"},"uris":["http://www.mendeley.com/documents/?uuid=0a26bc8a-6cb3-4bd1-a775-a12ff1caea97"]}],"mendeley":{"formattedCitation":"(Muflihah &amp; Widyana, 2019)","plainTextFormattedCitation":"(Muflihah &amp; Widyana, 2019)","previouslyFormattedCitation":"(Muflihah &amp; Widyana, 2019)"},"properties":{"noteIndex":0},"schema":"https://github.com/citation-style-language/schema/raw/master/csl-citation.json"}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(Muflihah &amp; Widyana, 2019)</w:t>
      </w:r>
      <w:r w:rsidRPr="0048260D">
        <w:rPr>
          <w:sz w:val="24"/>
          <w:szCs w:val="20"/>
          <w:lang w:val="en-US"/>
        </w:rPr>
        <w:fldChar w:fldCharType="end"/>
      </w:r>
      <w:r w:rsidRPr="0048260D">
        <w:rPr>
          <w:sz w:val="24"/>
          <w:szCs w:val="20"/>
          <w:lang w:val="en-US"/>
        </w:rPr>
        <w:t>.</w:t>
      </w:r>
      <w:r w:rsidRPr="0048260D">
        <w:rPr>
          <w:sz w:val="24"/>
          <w:lang w:val="en-US"/>
        </w:rPr>
        <w:t xml:space="preserve"> </w:t>
      </w:r>
    </w:p>
    <w:p w14:paraId="2513F8C9" w14:textId="77777777" w:rsidR="00AA6B44" w:rsidRPr="0048260D" w:rsidRDefault="00AA6B44" w:rsidP="00B81503">
      <w:pPr>
        <w:pStyle w:val="JSKReferenceItem"/>
        <w:numPr>
          <w:ilvl w:val="0"/>
          <w:numId w:val="4"/>
        </w:numPr>
        <w:tabs>
          <w:tab w:val="left" w:pos="567"/>
        </w:tabs>
        <w:rPr>
          <w:sz w:val="24"/>
          <w:lang w:val="en-US"/>
        </w:rPr>
      </w:pPr>
      <w:r w:rsidRPr="0048260D">
        <w:rPr>
          <w:sz w:val="24"/>
        </w:rPr>
        <w:t xml:space="preserve">Fenomena </w:t>
      </w:r>
      <w:proofErr w:type="spellStart"/>
      <w:r w:rsidRPr="0048260D">
        <w:rPr>
          <w:sz w:val="24"/>
          <w:lang w:val="en-US"/>
        </w:rPr>
        <w:t>mencontek</w:t>
      </w:r>
      <w:proofErr w:type="spellEnd"/>
      <w:r w:rsidRPr="0048260D">
        <w:rPr>
          <w:sz w:val="24"/>
        </w:rPr>
        <w:t xml:space="preserve"> juga sering terjadi dan muncul pada sekolah-sekolah SD, SMP, SMA dan hingga perguruan tinggi.</w:t>
      </w:r>
      <w:r w:rsidRPr="0048260D">
        <w:rPr>
          <w:sz w:val="24"/>
          <w:lang w:val="en-US"/>
        </w:rPr>
        <w:t xml:space="preserve"> </w:t>
      </w:r>
      <w:proofErr w:type="spellStart"/>
      <w:r w:rsidRPr="0048260D">
        <w:rPr>
          <w:sz w:val="24"/>
          <w:lang w:val="en-US"/>
        </w:rPr>
        <w:t>Perilaku</w:t>
      </w:r>
      <w:proofErr w:type="spellEnd"/>
      <w:r w:rsidRPr="0048260D">
        <w:rPr>
          <w:sz w:val="24"/>
          <w:lang w:val="en-US"/>
        </w:rPr>
        <w:t xml:space="preserve"> </w:t>
      </w:r>
      <w:proofErr w:type="spellStart"/>
      <w:r w:rsidRPr="0048260D">
        <w:rPr>
          <w:sz w:val="24"/>
          <w:lang w:val="en-US"/>
        </w:rPr>
        <w:t>mencontek</w:t>
      </w:r>
      <w:proofErr w:type="spellEnd"/>
      <w:r w:rsidRPr="0048260D">
        <w:rPr>
          <w:sz w:val="24"/>
          <w:lang w:val="en-US"/>
        </w:rPr>
        <w:t xml:space="preserve"> </w:t>
      </w:r>
      <w:proofErr w:type="spellStart"/>
      <w:r w:rsidRPr="0048260D">
        <w:rPr>
          <w:sz w:val="24"/>
          <w:lang w:val="en-US"/>
        </w:rPr>
        <w:t>bisa</w:t>
      </w:r>
      <w:proofErr w:type="spellEnd"/>
      <w:r w:rsidRPr="0048260D">
        <w:rPr>
          <w:sz w:val="24"/>
          <w:lang w:val="en-US"/>
        </w:rPr>
        <w:t xml:space="preserve"> </w:t>
      </w:r>
      <w:proofErr w:type="spellStart"/>
      <w:r w:rsidRPr="0048260D">
        <w:rPr>
          <w:sz w:val="24"/>
          <w:lang w:val="en-US"/>
        </w:rPr>
        <w:t>dilakukan</w:t>
      </w:r>
      <w:proofErr w:type="spellEnd"/>
      <w:r w:rsidRPr="0048260D">
        <w:rPr>
          <w:sz w:val="24"/>
          <w:lang w:val="en-US"/>
        </w:rPr>
        <w:t xml:space="preserve"> </w:t>
      </w:r>
      <w:proofErr w:type="spellStart"/>
      <w:r w:rsidRPr="0048260D">
        <w:rPr>
          <w:sz w:val="24"/>
          <w:lang w:val="en-US"/>
        </w:rPr>
        <w:t>dalam</w:t>
      </w:r>
      <w:proofErr w:type="spellEnd"/>
      <w:r w:rsidRPr="0048260D">
        <w:rPr>
          <w:sz w:val="24"/>
          <w:lang w:val="en-US"/>
        </w:rPr>
        <w:t xml:space="preserve"> </w:t>
      </w:r>
      <w:proofErr w:type="spellStart"/>
      <w:r w:rsidRPr="0048260D">
        <w:rPr>
          <w:sz w:val="24"/>
          <w:lang w:val="en-US"/>
        </w:rPr>
        <w:t>berbagai</w:t>
      </w:r>
      <w:proofErr w:type="spellEnd"/>
      <w:r w:rsidRPr="0048260D">
        <w:rPr>
          <w:sz w:val="24"/>
          <w:lang w:val="en-US"/>
        </w:rPr>
        <w:t xml:space="preserve"> </w:t>
      </w:r>
      <w:proofErr w:type="spellStart"/>
      <w:proofErr w:type="gramStart"/>
      <w:r w:rsidRPr="0048260D">
        <w:rPr>
          <w:sz w:val="24"/>
          <w:lang w:val="en-US"/>
        </w:rPr>
        <w:t>cara</w:t>
      </w:r>
      <w:proofErr w:type="spellEnd"/>
      <w:proofErr w:type="gramEnd"/>
      <w:r w:rsidRPr="0048260D">
        <w:rPr>
          <w:sz w:val="24"/>
          <w:lang w:val="en-US"/>
        </w:rPr>
        <w:t xml:space="preserve"> </w:t>
      </w:r>
      <w:proofErr w:type="spellStart"/>
      <w:r w:rsidRPr="0048260D">
        <w:rPr>
          <w:sz w:val="24"/>
          <w:lang w:val="en-US"/>
        </w:rPr>
        <w:t>seperti</w:t>
      </w:r>
      <w:proofErr w:type="spellEnd"/>
      <w:r w:rsidRPr="0048260D">
        <w:rPr>
          <w:sz w:val="24"/>
          <w:lang w:val="en-US"/>
        </w:rPr>
        <w:t xml:space="preserve"> </w:t>
      </w:r>
      <w:proofErr w:type="spellStart"/>
      <w:r w:rsidRPr="0048260D">
        <w:rPr>
          <w:sz w:val="24"/>
          <w:lang w:val="en-US"/>
        </w:rPr>
        <w:t>menyalin</w:t>
      </w:r>
      <w:proofErr w:type="spellEnd"/>
      <w:r w:rsidRPr="0048260D">
        <w:rPr>
          <w:sz w:val="24"/>
        </w:rPr>
        <w:t xml:space="preserve"> pekerjaan teman, bertanya langsung kepada teman </w:t>
      </w:r>
      <w:proofErr w:type="spellStart"/>
      <w:r w:rsidRPr="0048260D">
        <w:rPr>
          <w:sz w:val="24"/>
          <w:lang w:val="en-US"/>
        </w:rPr>
        <w:t>saat</w:t>
      </w:r>
      <w:proofErr w:type="spellEnd"/>
      <w:r w:rsidRPr="0048260D">
        <w:rPr>
          <w:sz w:val="24"/>
          <w:lang w:val="en-US"/>
        </w:rPr>
        <w:t xml:space="preserve"> </w:t>
      </w:r>
      <w:proofErr w:type="spellStart"/>
      <w:r w:rsidRPr="0048260D">
        <w:rPr>
          <w:sz w:val="24"/>
          <w:lang w:val="en-US"/>
        </w:rPr>
        <w:t>berlangsungnya</w:t>
      </w:r>
      <w:proofErr w:type="spellEnd"/>
      <w:r w:rsidRPr="0048260D">
        <w:rPr>
          <w:sz w:val="24"/>
        </w:rPr>
        <w:t xml:space="preserve"> tes ujian, membawa catatan</w:t>
      </w:r>
      <w:r w:rsidRPr="0048260D">
        <w:rPr>
          <w:sz w:val="24"/>
          <w:lang w:val="en-US"/>
        </w:rPr>
        <w:t xml:space="preserve"> </w:t>
      </w:r>
      <w:proofErr w:type="spellStart"/>
      <w:r w:rsidRPr="0048260D">
        <w:rPr>
          <w:sz w:val="24"/>
          <w:lang w:val="en-US"/>
        </w:rPr>
        <w:t>kecil</w:t>
      </w:r>
      <w:proofErr w:type="spellEnd"/>
      <w:r w:rsidRPr="0048260D">
        <w:rPr>
          <w:sz w:val="24"/>
        </w:rPr>
        <w:t xml:space="preserve"> pada kertas, </w:t>
      </w:r>
      <w:r w:rsidR="00061374">
        <w:rPr>
          <w:sz w:val="24"/>
        </w:rPr>
        <w:t>m</w:t>
      </w:r>
      <w:r w:rsidR="00B81503" w:rsidRPr="00B81503">
        <w:rPr>
          <w:sz w:val="24"/>
        </w:rPr>
        <w:t xml:space="preserve">enerima jawaban dari orang lain, mencoba mendapatkan informasi tentang soal, berkolaborasi dengan teman untuk mengerjakan tugas, atau meminta bantuan orang lain dalam menyelesaikan tugas ujian di kelas atau tugas. </w:t>
      </w:r>
      <w:r w:rsidRPr="0048260D">
        <w:rPr>
          <w:sz w:val="24"/>
          <w:lang w:val="en-US"/>
        </w:rPr>
        <w:fldChar w:fldCharType="begin" w:fldLock="1"/>
      </w:r>
      <w:r w:rsidR="00E31CA5">
        <w:rPr>
          <w:sz w:val="24"/>
          <w:lang w:val="en-US"/>
        </w:rPr>
        <w:instrText>ADDIN CSL_CITATION {"citationItems":[{"id":"ITEM-1","itemData":{"DOI":"http://dx.doi.org/10.30870/jpbk.v5i2.10109","author":[{"dropping-particle":"","family":"Putri","given":"Mia Cahyani","non-dropping-particle":"","parse-names":false,"suffix":""},{"dropping-particle":"","family":"Juliawati","given":"Dosi","non-dropping-particle":"","parse-names":false,"suffix":""},{"dropping-particle":"","family":"Khuryati","given":"Ainil","non-dropping-particle":"","parse-names":false,"suffix":""},{"dropping-particle":"","family":"Yandri","given":"Hengki","non-dropping-particle":"","parse-names":false,"suffix":""}],"container-title":"Jurnal Penelitian Bimbingan dan Konseling","id":"ITEM-1","issue":"2","issued":{"date-parts":[["2020"]]},"page":"24-30","title":"Mereduksi Perilaku Menyontek Siswa di Era “ Merdeka Belajar ” Melalui Layanan Bimbingan Kelompok","type":"article-journal","volume":"5"},"uris":["http://www.mendeley.com/documents/?uuid=77db6c76-daeb-4271-89ed-28d810fe64e1"]}],"mendeley":{"formattedCitation":"(M. C. Putri et al., 2020)","plainTextFormattedCitation":"(M. C. Putri et al., 2020)","previouslyFormattedCitation":"(M. C. Putri et al., 2020)"},"properties":{"noteIndex":0},"schema":"https://github.com/citation-style-language/schema/raw/master/csl-citation.json"}</w:instrText>
      </w:r>
      <w:r w:rsidRPr="0048260D">
        <w:rPr>
          <w:sz w:val="24"/>
          <w:lang w:val="en-US"/>
        </w:rPr>
        <w:fldChar w:fldCharType="separate"/>
      </w:r>
      <w:r w:rsidRPr="0048260D">
        <w:rPr>
          <w:noProof/>
          <w:sz w:val="24"/>
          <w:lang w:val="en-US"/>
        </w:rPr>
        <w:t>(M. C. Putri et al., 2020)</w:t>
      </w:r>
      <w:r w:rsidRPr="0048260D">
        <w:rPr>
          <w:sz w:val="24"/>
          <w:lang w:val="en-US"/>
        </w:rPr>
        <w:fldChar w:fldCharType="end"/>
      </w:r>
      <w:r w:rsidRPr="0048260D">
        <w:rPr>
          <w:sz w:val="24"/>
          <w:lang w:val="en-US"/>
        </w:rPr>
        <w:t xml:space="preserve">. </w:t>
      </w:r>
      <w:proofErr w:type="spellStart"/>
      <w:r w:rsidRPr="0048260D">
        <w:rPr>
          <w:sz w:val="24"/>
          <w:lang w:val="en-US"/>
        </w:rPr>
        <w:t>Menurut</w:t>
      </w:r>
      <w:proofErr w:type="spellEnd"/>
      <w:r w:rsidRPr="0048260D">
        <w:rPr>
          <w:sz w:val="24"/>
          <w:lang w:val="en-US"/>
        </w:rPr>
        <w:t xml:space="preserve"> </w:t>
      </w:r>
      <w:proofErr w:type="spellStart"/>
      <w:r w:rsidRPr="0048260D">
        <w:rPr>
          <w:sz w:val="24"/>
          <w:lang w:val="en-US"/>
        </w:rPr>
        <w:t>penelitian</w:t>
      </w:r>
      <w:proofErr w:type="spellEnd"/>
      <w:r w:rsidRPr="0048260D">
        <w:rPr>
          <w:sz w:val="24"/>
          <w:lang w:val="en-US"/>
        </w:rPr>
        <w:t xml:space="preserve"> yang </w:t>
      </w:r>
      <w:proofErr w:type="spellStart"/>
      <w:r w:rsidRPr="0048260D">
        <w:rPr>
          <w:sz w:val="24"/>
          <w:lang w:val="en-US"/>
        </w:rPr>
        <w:t>dilakukan</w:t>
      </w:r>
      <w:proofErr w:type="spellEnd"/>
      <w:r w:rsidRPr="0048260D">
        <w:rPr>
          <w:sz w:val="24"/>
          <w:lang w:val="en-US"/>
        </w:rPr>
        <w:t xml:space="preserve"> </w:t>
      </w:r>
      <w:proofErr w:type="spellStart"/>
      <w:r w:rsidRPr="0048260D">
        <w:rPr>
          <w:sz w:val="24"/>
          <w:lang w:val="en-US"/>
        </w:rPr>
        <w:t>oleh</w:t>
      </w:r>
      <w:proofErr w:type="spellEnd"/>
      <w:r w:rsidRPr="0048260D">
        <w:rPr>
          <w:sz w:val="24"/>
          <w:lang w:val="en-US"/>
        </w:rPr>
        <w:t xml:space="preserve"> </w:t>
      </w:r>
      <w:proofErr w:type="spellStart"/>
      <w:r w:rsidRPr="0048260D">
        <w:rPr>
          <w:sz w:val="24"/>
          <w:lang w:val="en-US"/>
        </w:rPr>
        <w:t>Yuliyana</w:t>
      </w:r>
      <w:proofErr w:type="spellEnd"/>
      <w:r w:rsidRPr="0048260D">
        <w:rPr>
          <w:sz w:val="24"/>
          <w:lang w:val="en-US"/>
        </w:rPr>
        <w:t xml:space="preserve"> </w:t>
      </w:r>
      <w:proofErr w:type="spellStart"/>
      <w:r w:rsidRPr="0048260D">
        <w:rPr>
          <w:sz w:val="24"/>
          <w:lang w:val="en-US"/>
        </w:rPr>
        <w:t>dkk</w:t>
      </w:r>
      <w:proofErr w:type="spellEnd"/>
      <w:r w:rsidRPr="0048260D">
        <w:rPr>
          <w:sz w:val="24"/>
          <w:lang w:val="en-US"/>
        </w:rPr>
        <w:t xml:space="preserve"> (2022) </w:t>
      </w:r>
      <w:proofErr w:type="spellStart"/>
      <w:r w:rsidRPr="0048260D">
        <w:rPr>
          <w:sz w:val="24"/>
          <w:lang w:val="en-US"/>
        </w:rPr>
        <w:t>ditemukan</w:t>
      </w:r>
      <w:proofErr w:type="spellEnd"/>
      <w:r w:rsidRPr="0048260D">
        <w:rPr>
          <w:sz w:val="24"/>
          <w:lang w:val="en-US"/>
        </w:rPr>
        <w:t xml:space="preserve"> </w:t>
      </w:r>
      <w:proofErr w:type="spellStart"/>
      <w:r w:rsidRPr="0048260D">
        <w:rPr>
          <w:sz w:val="24"/>
          <w:lang w:val="en-US"/>
        </w:rPr>
        <w:t>sebanyak</w:t>
      </w:r>
      <w:proofErr w:type="spellEnd"/>
      <w:r w:rsidRPr="0048260D">
        <w:rPr>
          <w:sz w:val="24"/>
          <w:lang w:val="en-US"/>
        </w:rPr>
        <w:t xml:space="preserve"> 96,5% </w:t>
      </w:r>
      <w:proofErr w:type="spellStart"/>
      <w:r w:rsidRPr="0048260D">
        <w:rPr>
          <w:sz w:val="24"/>
          <w:lang w:val="en-US"/>
        </w:rPr>
        <w:t>dari</w:t>
      </w:r>
      <w:proofErr w:type="spellEnd"/>
      <w:r w:rsidRPr="0048260D">
        <w:rPr>
          <w:sz w:val="24"/>
          <w:lang w:val="en-US"/>
        </w:rPr>
        <w:t xml:space="preserve"> 86 </w:t>
      </w:r>
      <w:proofErr w:type="spellStart"/>
      <w:r w:rsidRPr="0048260D">
        <w:rPr>
          <w:sz w:val="24"/>
          <w:lang w:val="en-US"/>
        </w:rPr>
        <w:t>responden</w:t>
      </w:r>
      <w:proofErr w:type="spellEnd"/>
      <w:r w:rsidRPr="0048260D">
        <w:rPr>
          <w:sz w:val="24"/>
          <w:lang w:val="en-US"/>
        </w:rPr>
        <w:t xml:space="preserve"> </w:t>
      </w:r>
      <w:proofErr w:type="spellStart"/>
      <w:r w:rsidRPr="0048260D">
        <w:rPr>
          <w:sz w:val="24"/>
          <w:lang w:val="en-US"/>
        </w:rPr>
        <w:t>mengaku</w:t>
      </w:r>
      <w:proofErr w:type="spellEnd"/>
      <w:r w:rsidRPr="0048260D">
        <w:rPr>
          <w:sz w:val="24"/>
          <w:lang w:val="en-US"/>
        </w:rPr>
        <w:t xml:space="preserve"> </w:t>
      </w:r>
      <w:proofErr w:type="spellStart"/>
      <w:r w:rsidRPr="0048260D">
        <w:rPr>
          <w:sz w:val="24"/>
          <w:lang w:val="en-US"/>
        </w:rPr>
        <w:t>pernah</w:t>
      </w:r>
      <w:proofErr w:type="spellEnd"/>
      <w:r w:rsidRPr="0048260D">
        <w:rPr>
          <w:sz w:val="24"/>
          <w:lang w:val="en-US"/>
        </w:rPr>
        <w:t xml:space="preserve"> </w:t>
      </w:r>
      <w:proofErr w:type="spellStart"/>
      <w:r w:rsidRPr="0048260D">
        <w:rPr>
          <w:sz w:val="24"/>
          <w:lang w:val="en-US"/>
        </w:rPr>
        <w:t>melakukan</w:t>
      </w:r>
      <w:proofErr w:type="spellEnd"/>
      <w:r w:rsidRPr="0048260D">
        <w:rPr>
          <w:sz w:val="24"/>
          <w:lang w:val="en-US"/>
        </w:rPr>
        <w:t xml:space="preserve"> </w:t>
      </w:r>
      <w:proofErr w:type="spellStart"/>
      <w:r w:rsidRPr="0048260D">
        <w:rPr>
          <w:sz w:val="24"/>
          <w:lang w:val="en-US"/>
        </w:rPr>
        <w:t>kecurangan</w:t>
      </w:r>
      <w:proofErr w:type="spellEnd"/>
      <w:r w:rsidRPr="0048260D">
        <w:rPr>
          <w:sz w:val="24"/>
          <w:lang w:val="en-US"/>
        </w:rPr>
        <w:t xml:space="preserve"> </w:t>
      </w:r>
      <w:proofErr w:type="spellStart"/>
      <w:r w:rsidRPr="0048260D">
        <w:rPr>
          <w:sz w:val="24"/>
          <w:lang w:val="en-US"/>
        </w:rPr>
        <w:t>akademik</w:t>
      </w:r>
      <w:proofErr w:type="spellEnd"/>
      <w:r w:rsidRPr="0048260D">
        <w:rPr>
          <w:sz w:val="24"/>
          <w:lang w:val="en-US"/>
        </w:rPr>
        <w:t xml:space="preserve"> </w:t>
      </w:r>
      <w:proofErr w:type="spellStart"/>
      <w:r w:rsidRPr="0048260D">
        <w:rPr>
          <w:sz w:val="24"/>
          <w:lang w:val="en-US"/>
        </w:rPr>
        <w:t>yaitu</w:t>
      </w:r>
      <w:proofErr w:type="spellEnd"/>
      <w:r w:rsidRPr="0048260D">
        <w:rPr>
          <w:sz w:val="24"/>
          <w:lang w:val="en-US"/>
        </w:rPr>
        <w:t xml:space="preserve"> </w:t>
      </w:r>
      <w:proofErr w:type="spellStart"/>
      <w:r w:rsidRPr="0048260D">
        <w:rPr>
          <w:sz w:val="24"/>
          <w:lang w:val="en-US"/>
        </w:rPr>
        <w:t>dengan</w:t>
      </w:r>
      <w:proofErr w:type="spellEnd"/>
      <w:r w:rsidRPr="0048260D">
        <w:rPr>
          <w:sz w:val="24"/>
          <w:lang w:val="en-US"/>
        </w:rPr>
        <w:t xml:space="preserve"> </w:t>
      </w:r>
      <w:proofErr w:type="spellStart"/>
      <w:r w:rsidRPr="0048260D">
        <w:rPr>
          <w:sz w:val="24"/>
          <w:lang w:val="en-US"/>
        </w:rPr>
        <w:t>menyontek</w:t>
      </w:r>
      <w:proofErr w:type="spellEnd"/>
      <w:r w:rsidRPr="0048260D">
        <w:rPr>
          <w:sz w:val="24"/>
          <w:lang w:val="en-US"/>
        </w:rPr>
        <w:t xml:space="preserve">, </w:t>
      </w:r>
      <w:proofErr w:type="spellStart"/>
      <w:r w:rsidRPr="0048260D">
        <w:rPr>
          <w:sz w:val="24"/>
          <w:lang w:val="en-US"/>
        </w:rPr>
        <w:t>sedangkan</w:t>
      </w:r>
      <w:proofErr w:type="spellEnd"/>
      <w:r w:rsidRPr="0048260D">
        <w:rPr>
          <w:sz w:val="24"/>
          <w:lang w:val="en-US"/>
        </w:rPr>
        <w:t xml:space="preserve"> 3,5% </w:t>
      </w:r>
      <w:proofErr w:type="spellStart"/>
      <w:r w:rsidRPr="0048260D">
        <w:rPr>
          <w:sz w:val="24"/>
          <w:lang w:val="en-US"/>
        </w:rPr>
        <w:t>tidak</w:t>
      </w:r>
      <w:proofErr w:type="spellEnd"/>
      <w:r w:rsidRPr="0048260D">
        <w:rPr>
          <w:sz w:val="24"/>
          <w:lang w:val="en-US"/>
        </w:rPr>
        <w:t xml:space="preserve"> </w:t>
      </w:r>
      <w:proofErr w:type="spellStart"/>
      <w:r w:rsidRPr="0048260D">
        <w:rPr>
          <w:sz w:val="24"/>
          <w:lang w:val="en-US"/>
        </w:rPr>
        <w:t>pernah</w:t>
      </w:r>
      <w:proofErr w:type="spellEnd"/>
      <w:r w:rsidRPr="0048260D">
        <w:rPr>
          <w:sz w:val="24"/>
          <w:lang w:val="en-US"/>
        </w:rPr>
        <w:t xml:space="preserve"> </w:t>
      </w:r>
      <w:proofErr w:type="spellStart"/>
      <w:r w:rsidRPr="0048260D">
        <w:rPr>
          <w:sz w:val="24"/>
          <w:lang w:val="en-US"/>
        </w:rPr>
        <w:t>menyontek</w:t>
      </w:r>
      <w:proofErr w:type="spellEnd"/>
      <w:r w:rsidRPr="0048260D">
        <w:rPr>
          <w:sz w:val="24"/>
          <w:lang w:val="en-US"/>
        </w:rPr>
        <w:fldChar w:fldCharType="begin" w:fldLock="1"/>
      </w:r>
      <w:r w:rsidR="00E31CA5">
        <w:rPr>
          <w:sz w:val="24"/>
          <w:lang w:val="en-US"/>
        </w:rPr>
        <w:instrText>ADDIN CSL_CITATION {"citationItems":[{"id":"ITEM-1","itemData":{"DOI":"http://dx.doi.org/10.29103/jpt.v5i2.9543","author":[{"dropping-particle":"","family":"Yuliyana","given":"","non-dropping-particle":"","parse-names":false,"suffix":""},{"dropping-particle":"","family":"Julistia","given":"Rini","non-dropping-particle":"","parse-names":false,"suffix":""},{"dropping-particle":"","family":"Anastasya","given":"Yara Andita","non-dropping-particle":"","parse-names":false,"suffix":""},{"dropping-particle":"","family":"Amalia","given":"Ika","non-dropping-particle":"","parse-names":false,"suffix":""},{"dropping-particle":"","family":"Dewi","given":"Rahmia","non-dropping-particle":"","parse-names":false,"suffix":""},{"dropping-particle":"","family":"Widyastuti","given":"Widi","non-dropping-particle":"","parse-names":false,"suffix":""}],"container-title":"Jurnal Pskologi Terapan","id":"ITEM-1","issue":"2","issued":{"date-parts":[["2022"]]},"page":"106-114","title":"Gambaran Intensi Menyontek Pada Mahasiswa Universitas X","type":"article-journal","volume":"5"},"uris":["http://www.mendeley.com/documents/?uuid=c9d92f3d-94ca-495d-a9ec-31875ea5f983"]}],"mendeley":{"formattedCitation":"(Yuliyana et al., 2022)","plainTextFormattedCitation":"(Yuliyana et al., 2022)","previouslyFormattedCitation":"(Yuliyana et al., 2022)"},"properties":{"noteIndex":0},"schema":"https://github.com/citation-style-language/schema/raw/master/csl-citation.json"}</w:instrText>
      </w:r>
      <w:r w:rsidRPr="0048260D">
        <w:rPr>
          <w:sz w:val="24"/>
          <w:lang w:val="en-US"/>
        </w:rPr>
        <w:fldChar w:fldCharType="separate"/>
      </w:r>
      <w:r w:rsidRPr="0048260D">
        <w:rPr>
          <w:noProof/>
          <w:sz w:val="24"/>
          <w:lang w:val="en-US"/>
        </w:rPr>
        <w:t>(Yuliyana et al., 2022)</w:t>
      </w:r>
      <w:r w:rsidRPr="0048260D">
        <w:rPr>
          <w:sz w:val="24"/>
          <w:lang w:val="en-US"/>
        </w:rPr>
        <w:fldChar w:fldCharType="end"/>
      </w:r>
      <w:r w:rsidRPr="0048260D">
        <w:rPr>
          <w:sz w:val="24"/>
          <w:lang w:val="en-US"/>
        </w:rPr>
        <w:t xml:space="preserve">. </w:t>
      </w:r>
      <w:proofErr w:type="spellStart"/>
      <w:r w:rsidRPr="0048260D">
        <w:rPr>
          <w:sz w:val="24"/>
          <w:lang w:val="en-US"/>
        </w:rPr>
        <w:t>Pada</w:t>
      </w:r>
      <w:proofErr w:type="spellEnd"/>
      <w:r w:rsidRPr="0048260D">
        <w:rPr>
          <w:sz w:val="24"/>
          <w:lang w:val="en-US"/>
        </w:rPr>
        <w:t xml:space="preserve"> </w:t>
      </w:r>
      <w:proofErr w:type="spellStart"/>
      <w:r w:rsidRPr="0048260D">
        <w:rPr>
          <w:sz w:val="24"/>
          <w:lang w:val="en-US"/>
        </w:rPr>
        <w:t>penelitian</w:t>
      </w:r>
      <w:proofErr w:type="spellEnd"/>
      <w:r w:rsidRPr="0048260D">
        <w:rPr>
          <w:sz w:val="24"/>
          <w:lang w:val="en-US"/>
        </w:rPr>
        <w:t xml:space="preserve"> yang </w:t>
      </w:r>
      <w:proofErr w:type="spellStart"/>
      <w:r w:rsidRPr="0048260D">
        <w:rPr>
          <w:sz w:val="24"/>
          <w:lang w:val="en-US"/>
        </w:rPr>
        <w:t>dilakukan</w:t>
      </w:r>
      <w:proofErr w:type="spellEnd"/>
      <w:r w:rsidRPr="0048260D">
        <w:rPr>
          <w:sz w:val="24"/>
          <w:lang w:val="en-US"/>
        </w:rPr>
        <w:t xml:space="preserve"> </w:t>
      </w:r>
      <w:proofErr w:type="spellStart"/>
      <w:r w:rsidRPr="0048260D">
        <w:rPr>
          <w:sz w:val="24"/>
          <w:lang w:val="en-US"/>
        </w:rPr>
        <w:t>oleh</w:t>
      </w:r>
      <w:proofErr w:type="spellEnd"/>
      <w:r w:rsidRPr="0048260D">
        <w:rPr>
          <w:sz w:val="24"/>
          <w:lang w:val="en-US"/>
        </w:rPr>
        <w:t xml:space="preserve"> </w:t>
      </w:r>
      <w:proofErr w:type="spellStart"/>
      <w:r w:rsidRPr="0048260D">
        <w:rPr>
          <w:sz w:val="24"/>
          <w:lang w:val="en-US"/>
        </w:rPr>
        <w:t>oleh</w:t>
      </w:r>
      <w:proofErr w:type="spellEnd"/>
      <w:r w:rsidRPr="0048260D">
        <w:rPr>
          <w:sz w:val="24"/>
          <w:lang w:val="en-US"/>
        </w:rPr>
        <w:t xml:space="preserve"> </w:t>
      </w:r>
      <w:proofErr w:type="spellStart"/>
      <w:r w:rsidRPr="0048260D">
        <w:rPr>
          <w:sz w:val="24"/>
          <w:lang w:val="en-US"/>
        </w:rPr>
        <w:t>Eko</w:t>
      </w:r>
      <w:proofErr w:type="spellEnd"/>
      <w:r w:rsidRPr="0048260D">
        <w:rPr>
          <w:sz w:val="24"/>
          <w:lang w:val="en-US"/>
        </w:rPr>
        <w:t xml:space="preserve"> (2021) </w:t>
      </w:r>
      <w:r w:rsidRPr="0048260D">
        <w:rPr>
          <w:sz w:val="24"/>
          <w:szCs w:val="20"/>
        </w:rPr>
        <w:t xml:space="preserve">sebagian besar </w:t>
      </w:r>
      <w:proofErr w:type="spellStart"/>
      <w:r w:rsidRPr="0048260D">
        <w:rPr>
          <w:sz w:val="24"/>
          <w:szCs w:val="20"/>
          <w:lang w:val="en-US"/>
        </w:rPr>
        <w:t>siswa</w:t>
      </w:r>
      <w:proofErr w:type="spellEnd"/>
      <w:r w:rsidRPr="0048260D">
        <w:rPr>
          <w:sz w:val="24"/>
          <w:szCs w:val="20"/>
        </w:rPr>
        <w:t xml:space="preserve"> </w:t>
      </w:r>
      <w:proofErr w:type="spellStart"/>
      <w:r w:rsidRPr="0048260D">
        <w:rPr>
          <w:sz w:val="24"/>
          <w:szCs w:val="20"/>
          <w:lang w:val="en-US"/>
        </w:rPr>
        <w:t>masih</w:t>
      </w:r>
      <w:proofErr w:type="spellEnd"/>
      <w:r w:rsidRPr="0048260D">
        <w:rPr>
          <w:sz w:val="24"/>
          <w:szCs w:val="20"/>
          <w:lang w:val="en-US"/>
        </w:rPr>
        <w:t xml:space="preserve"> </w:t>
      </w:r>
      <w:proofErr w:type="spellStart"/>
      <w:r w:rsidRPr="0048260D">
        <w:rPr>
          <w:sz w:val="24"/>
          <w:szCs w:val="20"/>
          <w:lang w:val="en-US"/>
        </w:rPr>
        <w:t>memiliki</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rPr>
        <w:t>, yaitu sebesar 90,62 % dengan jumlah subyek 58 orang</w:t>
      </w:r>
      <w:r w:rsidRPr="0048260D">
        <w:rPr>
          <w:sz w:val="24"/>
          <w:szCs w:val="20"/>
        </w:rPr>
        <w:fldChar w:fldCharType="begin" w:fldLock="1"/>
      </w:r>
      <w:r w:rsidR="00E31CA5">
        <w:rPr>
          <w:sz w:val="24"/>
          <w:szCs w:val="20"/>
        </w:rPr>
        <w:instrText>ADDIN CSL_CITATION {"citationItems":[{"id":"ITEM-1","itemData":{"DOI":"10.31602/jbkr.v7i1.4884","abstract":"Penelitian ini bertujuan untuk mengetahui apakah ada hubungan negatif antara kontrol diri terhadap perilaku mencontek dan harga diri terhadap perilaku mencontek pada peserta didik Sekolah Menengah Pertama di Yogyakarta. Pengambilan sampel dalam penelitian ini menggunakan Stratified Random Samplin. Sampel dalam penelitian ini yaitu 25 % dari jumlah populasi yaitu 64 orang. Teknik dalam pengambilan data dengan menggunakan skala kontrol diri, skala harga diri dan skala perilaku mencontek. Teknik analisis dalam penelitian ini dengan menggunakan Analisis korelasi. Hasil penelitian menunjukkan bahwa (1) Pada hipotesis Pertama menunjukkan bahwa antara kontrol diri (self control) dengan perilaku mencontek (cheating behavior) dinyatakan signifikan dengan nilai r = -0,407 (p&lt;0,05). Menunjukkan bahwa ada hubungan negatif yang signifikan antara kontrol diri (self control) dengan perilaku mencontek (cheating behavior). (2) Pada hipotesis kedua menunjukkan bahwa antara harga diri (self esteem) dengan perilaku mencontek (cheating behavior) dinyatakan signifikan dengan nilai r = -0,541 (p&lt;0,05). Menunjukkan bahwa ada hubungan negatif yang signifikan antara harga diri (self esteem) dengan perilaku mencontek (cheating behavior)._______________________________________________________________This study aims to determine whether there is a negative relationship between self-control on cheating behavior and self-esteem on cheating behavior among junior high school students in Yogyakarta. Sampling in this study using a Stratified Random Samplin. The sample in this study is 25% of the total population, namely 64 people. Techniques in collecting data using a scale of self-control, a scale of self-esteem and a scale of cheating behavior. The analysis technique in this research is using correlation analysis. The results showed that (1) The first hypothesis shows that between self-control and cheating behavior is significant with a value of r = -0.407 (p &lt;0.05). This shows that there is a significant negative relationship between self-control and cheating behavior. (2) The second hypothesis shows that self-esteem and cheating behavior are significant with a value of r = -0.541 (p &lt;0.05). It shows that there is a significant negative relationship between self-esteem and cheating behavior. For further researchers, they can develop further with regard to testing hypotheses with the variable cheating behavior on other variables. Where there are other factors that can influence it so t…","author":[{"dropping-particle":"","family":"Perianto","given":"Eko","non-dropping-particle":"","parse-names":false,"suffix":""}],"container-title":"Jurnal Bimbingan Dan Konseling Ar-Rahman","id":"ITEM-1","issue":"1","issued":{"date-parts":[["2021"]]},"page":"25-33","title":"Hubungan Antara Self Control Dan Self Esteem Dengan Perilaku Menyontek Pada Peserta Didik Di Sekolah Menengah Pertama Di Yogyakarta","type":"article-journal","volume":"7"},"uris":["http://www.mendeley.com/documents/?uuid=27e1446a-81a7-462b-b9ba-b7f98247faf5"]}],"mendeley":{"formattedCitation":"(Perianto, 2021)","plainTextFormattedCitation":"(Perianto, 2021)","previouslyFormattedCitation":"(Perianto, 2021)"},"properties":{"noteIndex":0},"schema":"https://github.com/citation-style-language/schema/raw/master/csl-citation.json"}</w:instrText>
      </w:r>
      <w:r w:rsidRPr="0048260D">
        <w:rPr>
          <w:sz w:val="24"/>
          <w:szCs w:val="20"/>
        </w:rPr>
        <w:fldChar w:fldCharType="separate"/>
      </w:r>
      <w:r w:rsidRPr="0048260D">
        <w:rPr>
          <w:noProof/>
          <w:sz w:val="24"/>
          <w:szCs w:val="20"/>
        </w:rPr>
        <w:t>(Perianto, 2021)</w:t>
      </w:r>
      <w:r w:rsidRPr="0048260D">
        <w:rPr>
          <w:sz w:val="24"/>
          <w:szCs w:val="20"/>
        </w:rPr>
        <w:fldChar w:fldCharType="end"/>
      </w:r>
      <w:r w:rsidRPr="0048260D">
        <w:rPr>
          <w:sz w:val="24"/>
          <w:szCs w:val="20"/>
        </w:rPr>
        <w:t>.</w:t>
      </w:r>
    </w:p>
    <w:p w14:paraId="3C4BA602" w14:textId="0C97F9C7" w:rsidR="00AA6B44" w:rsidRPr="002058B6" w:rsidRDefault="00AA6B44" w:rsidP="002058B6">
      <w:pPr>
        <w:pStyle w:val="JSKReferenceItem"/>
        <w:numPr>
          <w:ilvl w:val="0"/>
          <w:numId w:val="4"/>
        </w:numPr>
        <w:tabs>
          <w:tab w:val="left" w:pos="567"/>
        </w:tabs>
        <w:ind w:firstLine="567"/>
        <w:rPr>
          <w:sz w:val="24"/>
          <w:lang w:val="en-US"/>
        </w:rPr>
      </w:pPr>
      <w:proofErr w:type="spellStart"/>
      <w:r w:rsidRPr="0048260D">
        <w:rPr>
          <w:sz w:val="24"/>
          <w:szCs w:val="20"/>
          <w:lang w:val="en-US"/>
        </w:rPr>
        <w:t>Fenomena</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berpeluang</w:t>
      </w:r>
      <w:proofErr w:type="spellEnd"/>
      <w:r w:rsidRPr="0048260D">
        <w:rPr>
          <w:sz w:val="24"/>
          <w:szCs w:val="20"/>
          <w:lang w:val="en-US"/>
        </w:rPr>
        <w:t xml:space="preserve"> </w:t>
      </w:r>
      <w:proofErr w:type="spellStart"/>
      <w:r w:rsidRPr="0048260D">
        <w:rPr>
          <w:sz w:val="24"/>
          <w:szCs w:val="20"/>
          <w:lang w:val="en-US"/>
        </w:rPr>
        <w:t>muncul</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sekolah</w:t>
      </w:r>
      <w:proofErr w:type="spellEnd"/>
      <w:r w:rsidRPr="0048260D">
        <w:rPr>
          <w:sz w:val="24"/>
          <w:szCs w:val="20"/>
          <w:lang w:val="en-US"/>
        </w:rPr>
        <w:t xml:space="preserve"> </w:t>
      </w:r>
      <w:proofErr w:type="spellStart"/>
      <w:r w:rsidRPr="0048260D">
        <w:rPr>
          <w:sz w:val="24"/>
          <w:szCs w:val="20"/>
          <w:lang w:val="en-US"/>
        </w:rPr>
        <w:t>Menengah</w:t>
      </w:r>
      <w:proofErr w:type="spellEnd"/>
      <w:r w:rsidRPr="0048260D">
        <w:rPr>
          <w:sz w:val="24"/>
          <w:szCs w:val="20"/>
          <w:lang w:val="en-US"/>
        </w:rPr>
        <w:t xml:space="preserve"> </w:t>
      </w:r>
      <w:proofErr w:type="spellStart"/>
      <w:r w:rsidRPr="0048260D">
        <w:rPr>
          <w:sz w:val="24"/>
          <w:szCs w:val="20"/>
          <w:lang w:val="en-US"/>
        </w:rPr>
        <w:t>Pertama</w:t>
      </w:r>
      <w:proofErr w:type="spellEnd"/>
      <w:r w:rsidRPr="0048260D">
        <w:rPr>
          <w:sz w:val="24"/>
          <w:szCs w:val="20"/>
          <w:lang w:val="en-US"/>
        </w:rPr>
        <w:t xml:space="preserve"> (SMP) yang </w:t>
      </w:r>
      <w:proofErr w:type="spellStart"/>
      <w:r w:rsidRPr="0048260D">
        <w:rPr>
          <w:sz w:val="24"/>
          <w:szCs w:val="20"/>
          <w:lang w:val="en-US"/>
        </w:rPr>
        <w:t>berbasis</w:t>
      </w:r>
      <w:proofErr w:type="spellEnd"/>
      <w:r w:rsidRPr="0048260D">
        <w:rPr>
          <w:sz w:val="24"/>
          <w:szCs w:val="20"/>
          <w:lang w:val="en-US"/>
        </w:rPr>
        <w:t xml:space="preserve"> </w:t>
      </w:r>
      <w:proofErr w:type="spellStart"/>
      <w:r w:rsidRPr="0048260D">
        <w:rPr>
          <w:sz w:val="24"/>
          <w:szCs w:val="20"/>
          <w:lang w:val="en-US"/>
        </w:rPr>
        <w:t>Negeri</w:t>
      </w:r>
      <w:proofErr w:type="spellEnd"/>
      <w:r w:rsidRPr="0048260D">
        <w:rPr>
          <w:sz w:val="24"/>
          <w:szCs w:val="20"/>
          <w:lang w:val="en-US"/>
        </w:rPr>
        <w:t xml:space="preserve"> </w:t>
      </w:r>
      <w:proofErr w:type="spellStart"/>
      <w:r w:rsidRPr="0048260D">
        <w:rPr>
          <w:sz w:val="24"/>
          <w:szCs w:val="20"/>
          <w:lang w:val="en-US"/>
        </w:rPr>
        <w:t>salah</w:t>
      </w:r>
      <w:proofErr w:type="spellEnd"/>
      <w:r w:rsidRPr="0048260D">
        <w:rPr>
          <w:sz w:val="24"/>
          <w:szCs w:val="20"/>
          <w:lang w:val="en-US"/>
        </w:rPr>
        <w:t xml:space="preserve"> </w:t>
      </w:r>
      <w:proofErr w:type="spellStart"/>
      <w:r w:rsidRPr="0048260D">
        <w:rPr>
          <w:sz w:val="24"/>
          <w:szCs w:val="20"/>
          <w:lang w:val="en-US"/>
        </w:rPr>
        <w:t>satunya</w:t>
      </w:r>
      <w:proofErr w:type="spellEnd"/>
      <w:r w:rsidRPr="0048260D">
        <w:rPr>
          <w:sz w:val="24"/>
          <w:szCs w:val="20"/>
          <w:lang w:val="en-US"/>
        </w:rPr>
        <w:t xml:space="preserve"> di SMP </w:t>
      </w:r>
      <w:proofErr w:type="gramStart"/>
      <w:r w:rsidR="00CD446D">
        <w:rPr>
          <w:sz w:val="24"/>
          <w:szCs w:val="20"/>
          <w:lang w:val="en-US"/>
        </w:rPr>
        <w:t>X</w:t>
      </w:r>
      <w:r w:rsidR="006B1AF5">
        <w:rPr>
          <w:sz w:val="24"/>
          <w:szCs w:val="20"/>
          <w:lang w:val="en-US"/>
        </w:rPr>
        <w:t xml:space="preserve"> </w:t>
      </w:r>
      <w:r w:rsidRPr="0048260D">
        <w:rPr>
          <w:sz w:val="24"/>
          <w:szCs w:val="20"/>
          <w:lang w:val="en-US"/>
        </w:rPr>
        <w:t>.</w:t>
      </w:r>
      <w:proofErr w:type="gramEnd"/>
      <w:r w:rsidRPr="0048260D">
        <w:rPr>
          <w:sz w:val="24"/>
          <w:szCs w:val="20"/>
          <w:lang w:val="en-US"/>
        </w:rPr>
        <w:t xml:space="preserve"> </w:t>
      </w:r>
      <w:proofErr w:type="spellStart"/>
      <w:r w:rsidRPr="0048260D">
        <w:rPr>
          <w:sz w:val="24"/>
          <w:szCs w:val="20"/>
          <w:lang w:val="en-US"/>
        </w:rPr>
        <w:t>Berdasarkan</w:t>
      </w:r>
      <w:proofErr w:type="spellEnd"/>
      <w:r w:rsidRPr="0048260D">
        <w:rPr>
          <w:sz w:val="24"/>
          <w:szCs w:val="20"/>
          <w:lang w:val="en-US"/>
        </w:rPr>
        <w:t xml:space="preserve"> </w:t>
      </w:r>
      <w:proofErr w:type="spellStart"/>
      <w:r w:rsidRPr="0048260D">
        <w:rPr>
          <w:sz w:val="24"/>
          <w:szCs w:val="20"/>
          <w:lang w:val="en-US"/>
        </w:rPr>
        <w:t>hasil</w:t>
      </w:r>
      <w:proofErr w:type="spellEnd"/>
      <w:r w:rsidRPr="0048260D">
        <w:rPr>
          <w:sz w:val="24"/>
          <w:szCs w:val="20"/>
          <w:lang w:val="en-US"/>
        </w:rPr>
        <w:t xml:space="preserve"> survey yang </w:t>
      </w:r>
      <w:proofErr w:type="spellStart"/>
      <w:r w:rsidRPr="0048260D">
        <w:rPr>
          <w:sz w:val="24"/>
          <w:szCs w:val="20"/>
          <w:lang w:val="en-US"/>
        </w:rPr>
        <w:t>didapat</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di SMP </w:t>
      </w:r>
      <w:r w:rsidR="00CD446D">
        <w:rPr>
          <w:sz w:val="24"/>
          <w:szCs w:val="20"/>
          <w:lang w:val="en-US"/>
        </w:rPr>
        <w:t>X</w:t>
      </w:r>
      <w:r w:rsidRPr="0048260D">
        <w:rPr>
          <w:sz w:val="24"/>
          <w:szCs w:val="20"/>
          <w:lang w:val="en-US"/>
        </w:rPr>
        <w:t xml:space="preserve"> </w:t>
      </w:r>
      <w:proofErr w:type="spellStart"/>
      <w:r w:rsidRPr="0048260D">
        <w:rPr>
          <w:sz w:val="24"/>
          <w:szCs w:val="20"/>
          <w:lang w:val="en-US"/>
        </w:rPr>
        <w:t>terdapat</w:t>
      </w:r>
      <w:proofErr w:type="spellEnd"/>
      <w:r w:rsidRPr="0048260D">
        <w:rPr>
          <w:sz w:val="24"/>
          <w:szCs w:val="20"/>
          <w:lang w:val="en-US"/>
        </w:rPr>
        <w:t xml:space="preserve"> 76%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sering</w:t>
      </w:r>
      <w:proofErr w:type="spellEnd"/>
      <w:r w:rsidRPr="0048260D">
        <w:rPr>
          <w:sz w:val="24"/>
          <w:szCs w:val="20"/>
          <w:lang w:val="en-US"/>
        </w:rPr>
        <w:t xml:space="preserve"> </w:t>
      </w:r>
      <w:proofErr w:type="spellStart"/>
      <w:r w:rsidRPr="0048260D">
        <w:rPr>
          <w:sz w:val="24"/>
          <w:szCs w:val="20"/>
          <w:lang w:val="en-US"/>
        </w:rPr>
        <w:t>memberikan</w:t>
      </w:r>
      <w:proofErr w:type="spellEnd"/>
      <w:r w:rsidRPr="0048260D">
        <w:rPr>
          <w:sz w:val="24"/>
          <w:szCs w:val="20"/>
          <w:lang w:val="en-US"/>
        </w:rPr>
        <w:t xml:space="preserve"> </w:t>
      </w:r>
      <w:proofErr w:type="spellStart"/>
      <w:r w:rsidRPr="0048260D">
        <w:rPr>
          <w:sz w:val="24"/>
          <w:szCs w:val="20"/>
          <w:lang w:val="en-US"/>
        </w:rPr>
        <w:t>jawab</w:t>
      </w:r>
      <w:proofErr w:type="spellEnd"/>
      <w:r w:rsidRPr="0048260D">
        <w:rPr>
          <w:sz w:val="24"/>
          <w:szCs w:val="20"/>
          <w:lang w:val="en-US"/>
        </w:rPr>
        <w:t xml:space="preserve"> </w:t>
      </w:r>
      <w:proofErr w:type="spellStart"/>
      <w:r w:rsidRPr="0048260D">
        <w:rPr>
          <w:sz w:val="24"/>
          <w:szCs w:val="20"/>
          <w:lang w:val="en-US"/>
        </w:rPr>
        <w:t>kepada</w:t>
      </w:r>
      <w:proofErr w:type="spellEnd"/>
      <w:r w:rsidRPr="0048260D">
        <w:rPr>
          <w:sz w:val="24"/>
          <w:szCs w:val="20"/>
          <w:lang w:val="en-US"/>
        </w:rPr>
        <w:t xml:space="preserve"> </w:t>
      </w:r>
      <w:proofErr w:type="spellStart"/>
      <w:r w:rsidRPr="0048260D">
        <w:rPr>
          <w:sz w:val="24"/>
          <w:szCs w:val="20"/>
          <w:lang w:val="en-US"/>
        </w:rPr>
        <w:t>kepada</w:t>
      </w:r>
      <w:proofErr w:type="spellEnd"/>
      <w:r w:rsidRPr="0048260D">
        <w:rPr>
          <w:sz w:val="24"/>
          <w:szCs w:val="20"/>
          <w:lang w:val="en-US"/>
        </w:rPr>
        <w:t xml:space="preserve"> </w:t>
      </w:r>
      <w:proofErr w:type="spellStart"/>
      <w:r w:rsidRPr="0048260D">
        <w:rPr>
          <w:sz w:val="24"/>
          <w:szCs w:val="20"/>
          <w:lang w:val="en-US"/>
        </w:rPr>
        <w:t>teman</w:t>
      </w:r>
      <w:proofErr w:type="spellEnd"/>
      <w:r w:rsidRPr="0048260D">
        <w:rPr>
          <w:sz w:val="24"/>
          <w:szCs w:val="20"/>
          <w:lang w:val="en-US"/>
        </w:rPr>
        <w:t xml:space="preserve"> yang lain </w:t>
      </w:r>
      <w:proofErr w:type="spellStart"/>
      <w:r w:rsidRPr="0048260D">
        <w:rPr>
          <w:sz w:val="24"/>
          <w:szCs w:val="20"/>
          <w:lang w:val="en-US"/>
        </w:rPr>
        <w:t>ketika</w:t>
      </w:r>
      <w:proofErr w:type="spellEnd"/>
      <w:r w:rsidRPr="0048260D">
        <w:rPr>
          <w:sz w:val="24"/>
          <w:szCs w:val="20"/>
          <w:lang w:val="en-US"/>
        </w:rPr>
        <w:t xml:space="preserve"> </w:t>
      </w:r>
      <w:proofErr w:type="spellStart"/>
      <w:r w:rsidRPr="0048260D">
        <w:rPr>
          <w:sz w:val="24"/>
          <w:szCs w:val="20"/>
          <w:lang w:val="en-US"/>
        </w:rPr>
        <w:t>tes</w:t>
      </w:r>
      <w:proofErr w:type="spellEnd"/>
      <w:r w:rsidRPr="0048260D">
        <w:rPr>
          <w:sz w:val="24"/>
          <w:szCs w:val="20"/>
          <w:lang w:val="en-US"/>
        </w:rPr>
        <w:t xml:space="preserve"> </w:t>
      </w:r>
      <w:proofErr w:type="spellStart"/>
      <w:r w:rsidRPr="0048260D">
        <w:rPr>
          <w:sz w:val="24"/>
          <w:szCs w:val="20"/>
          <w:lang w:val="en-US"/>
        </w:rPr>
        <w:t>atau</w:t>
      </w:r>
      <w:proofErr w:type="spellEnd"/>
      <w:r w:rsidRPr="0048260D">
        <w:rPr>
          <w:sz w:val="24"/>
          <w:szCs w:val="20"/>
          <w:lang w:val="en-US"/>
        </w:rPr>
        <w:t xml:space="preserve"> </w:t>
      </w:r>
      <w:proofErr w:type="spellStart"/>
      <w:r w:rsidRPr="0048260D">
        <w:rPr>
          <w:sz w:val="24"/>
          <w:szCs w:val="20"/>
          <w:lang w:val="en-US"/>
        </w:rPr>
        <w:t>ujian</w:t>
      </w:r>
      <w:proofErr w:type="spellEnd"/>
      <w:r w:rsidRPr="0048260D">
        <w:rPr>
          <w:sz w:val="24"/>
          <w:szCs w:val="20"/>
          <w:lang w:val="en-US"/>
        </w:rPr>
        <w:t xml:space="preserve">, 70%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masih</w:t>
      </w:r>
      <w:proofErr w:type="spellEnd"/>
      <w:r w:rsidRPr="0048260D">
        <w:rPr>
          <w:sz w:val="24"/>
          <w:szCs w:val="20"/>
          <w:lang w:val="en-US"/>
        </w:rPr>
        <w:t xml:space="preserve"> </w:t>
      </w:r>
      <w:proofErr w:type="spellStart"/>
      <w:r w:rsidRPr="0048260D">
        <w:rPr>
          <w:sz w:val="24"/>
          <w:szCs w:val="20"/>
          <w:lang w:val="en-US"/>
        </w:rPr>
        <w:t>melihat</w:t>
      </w:r>
      <w:proofErr w:type="spellEnd"/>
      <w:r w:rsidRPr="0048260D">
        <w:rPr>
          <w:sz w:val="24"/>
          <w:szCs w:val="20"/>
          <w:lang w:val="en-US"/>
        </w:rPr>
        <w:t xml:space="preserve"> </w:t>
      </w:r>
      <w:proofErr w:type="spellStart"/>
      <w:r w:rsidRPr="0048260D">
        <w:rPr>
          <w:sz w:val="24"/>
          <w:szCs w:val="20"/>
          <w:lang w:val="en-US"/>
        </w:rPr>
        <w:t>jawaban</w:t>
      </w:r>
      <w:proofErr w:type="spellEnd"/>
      <w:r w:rsidRPr="0048260D">
        <w:rPr>
          <w:sz w:val="24"/>
          <w:szCs w:val="20"/>
          <w:lang w:val="en-US"/>
        </w:rPr>
        <w:t xml:space="preserve"> </w:t>
      </w:r>
      <w:proofErr w:type="spellStart"/>
      <w:r w:rsidRPr="0048260D">
        <w:rPr>
          <w:sz w:val="24"/>
          <w:szCs w:val="20"/>
          <w:lang w:val="en-US"/>
        </w:rPr>
        <w:t>teman</w:t>
      </w:r>
      <w:proofErr w:type="spellEnd"/>
      <w:r w:rsidRPr="0048260D">
        <w:rPr>
          <w:sz w:val="24"/>
          <w:szCs w:val="20"/>
          <w:lang w:val="en-US"/>
        </w:rPr>
        <w:t xml:space="preserve"> </w:t>
      </w:r>
      <w:proofErr w:type="spellStart"/>
      <w:r w:rsidRPr="0048260D">
        <w:rPr>
          <w:sz w:val="24"/>
          <w:szCs w:val="20"/>
          <w:lang w:val="en-US"/>
        </w:rPr>
        <w:t>ketika</w:t>
      </w:r>
      <w:proofErr w:type="spellEnd"/>
      <w:r w:rsidRPr="0048260D">
        <w:rPr>
          <w:sz w:val="24"/>
          <w:szCs w:val="20"/>
          <w:lang w:val="en-US"/>
        </w:rPr>
        <w:t xml:space="preserve"> </w:t>
      </w:r>
      <w:proofErr w:type="spellStart"/>
      <w:r w:rsidRPr="0048260D">
        <w:rPr>
          <w:sz w:val="24"/>
          <w:szCs w:val="20"/>
          <w:lang w:val="en-US"/>
        </w:rPr>
        <w:t>mengerjakan</w:t>
      </w:r>
      <w:proofErr w:type="spellEnd"/>
      <w:r w:rsidRPr="0048260D">
        <w:rPr>
          <w:sz w:val="24"/>
          <w:szCs w:val="20"/>
          <w:lang w:val="en-US"/>
        </w:rPr>
        <w:t xml:space="preserve"> </w:t>
      </w:r>
      <w:proofErr w:type="spellStart"/>
      <w:r w:rsidRPr="0048260D">
        <w:rPr>
          <w:sz w:val="24"/>
          <w:szCs w:val="20"/>
          <w:lang w:val="en-US"/>
        </w:rPr>
        <w:t>tugas</w:t>
      </w:r>
      <w:proofErr w:type="spellEnd"/>
      <w:r w:rsidRPr="0048260D">
        <w:rPr>
          <w:sz w:val="24"/>
          <w:szCs w:val="20"/>
          <w:lang w:val="en-US"/>
        </w:rPr>
        <w:t xml:space="preserve"> </w:t>
      </w:r>
      <w:proofErr w:type="spellStart"/>
      <w:r w:rsidRPr="0048260D">
        <w:rPr>
          <w:sz w:val="24"/>
          <w:szCs w:val="20"/>
          <w:lang w:val="en-US"/>
        </w:rPr>
        <w:t>individu</w:t>
      </w:r>
      <w:proofErr w:type="spellEnd"/>
      <w:r w:rsidRPr="0048260D">
        <w:rPr>
          <w:sz w:val="24"/>
          <w:szCs w:val="20"/>
          <w:lang w:val="en-US"/>
        </w:rPr>
        <w:t xml:space="preserve">, </w:t>
      </w:r>
      <w:proofErr w:type="spellStart"/>
      <w:r w:rsidRPr="0048260D">
        <w:rPr>
          <w:sz w:val="24"/>
          <w:szCs w:val="20"/>
          <w:lang w:val="en-US"/>
        </w:rPr>
        <w:t>ujian</w:t>
      </w:r>
      <w:proofErr w:type="spellEnd"/>
      <w:r w:rsidRPr="0048260D">
        <w:rPr>
          <w:sz w:val="24"/>
          <w:szCs w:val="20"/>
          <w:lang w:val="en-US"/>
        </w:rPr>
        <w:t xml:space="preserve"> </w:t>
      </w:r>
      <w:proofErr w:type="spellStart"/>
      <w:r w:rsidRPr="0048260D">
        <w:rPr>
          <w:sz w:val="24"/>
          <w:szCs w:val="20"/>
          <w:lang w:val="en-US"/>
        </w:rPr>
        <w:t>atau</w:t>
      </w:r>
      <w:proofErr w:type="spellEnd"/>
      <w:r w:rsidRPr="0048260D">
        <w:rPr>
          <w:sz w:val="24"/>
          <w:szCs w:val="20"/>
          <w:lang w:val="en-US"/>
        </w:rPr>
        <w:t xml:space="preserve"> </w:t>
      </w:r>
      <w:proofErr w:type="spellStart"/>
      <w:r w:rsidRPr="0048260D">
        <w:rPr>
          <w:sz w:val="24"/>
          <w:szCs w:val="20"/>
          <w:lang w:val="en-US"/>
        </w:rPr>
        <w:t>tes</w:t>
      </w:r>
      <w:proofErr w:type="spellEnd"/>
      <w:r w:rsidRPr="0048260D">
        <w:rPr>
          <w:sz w:val="24"/>
          <w:szCs w:val="20"/>
          <w:lang w:val="en-US"/>
        </w:rPr>
        <w:t xml:space="preserve">, 83%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masih</w:t>
      </w:r>
      <w:proofErr w:type="spellEnd"/>
      <w:r w:rsidRPr="0048260D">
        <w:rPr>
          <w:sz w:val="24"/>
          <w:szCs w:val="20"/>
          <w:lang w:val="en-US"/>
        </w:rPr>
        <w:t xml:space="preserve"> </w:t>
      </w:r>
      <w:proofErr w:type="spellStart"/>
      <w:r w:rsidRPr="0048260D">
        <w:rPr>
          <w:sz w:val="24"/>
          <w:szCs w:val="20"/>
          <w:lang w:val="en-US"/>
        </w:rPr>
        <w:t>sering</w:t>
      </w:r>
      <w:proofErr w:type="spellEnd"/>
      <w:r w:rsidRPr="0048260D">
        <w:rPr>
          <w:sz w:val="24"/>
          <w:szCs w:val="20"/>
          <w:lang w:val="en-US"/>
        </w:rPr>
        <w:t xml:space="preserve"> </w:t>
      </w:r>
      <w:proofErr w:type="spellStart"/>
      <w:r w:rsidRPr="0048260D">
        <w:rPr>
          <w:sz w:val="24"/>
          <w:szCs w:val="20"/>
          <w:lang w:val="en-US"/>
        </w:rPr>
        <w:t>bertanya</w:t>
      </w:r>
      <w:proofErr w:type="spellEnd"/>
      <w:r w:rsidRPr="0048260D">
        <w:rPr>
          <w:sz w:val="24"/>
          <w:szCs w:val="20"/>
          <w:lang w:val="en-US"/>
        </w:rPr>
        <w:t xml:space="preserve"> </w:t>
      </w:r>
      <w:proofErr w:type="spellStart"/>
      <w:r w:rsidRPr="0048260D">
        <w:rPr>
          <w:sz w:val="24"/>
          <w:szCs w:val="20"/>
          <w:lang w:val="en-US"/>
        </w:rPr>
        <w:t>jawaban</w:t>
      </w:r>
      <w:proofErr w:type="spellEnd"/>
      <w:r w:rsidRPr="0048260D">
        <w:rPr>
          <w:sz w:val="24"/>
          <w:szCs w:val="20"/>
          <w:lang w:val="en-US"/>
        </w:rPr>
        <w:t xml:space="preserve"> </w:t>
      </w:r>
      <w:proofErr w:type="spellStart"/>
      <w:r w:rsidRPr="0048260D">
        <w:rPr>
          <w:sz w:val="24"/>
          <w:szCs w:val="20"/>
          <w:lang w:val="en-US"/>
        </w:rPr>
        <w:t>ketika</w:t>
      </w:r>
      <w:proofErr w:type="spellEnd"/>
      <w:r w:rsidRPr="0048260D">
        <w:rPr>
          <w:sz w:val="24"/>
          <w:szCs w:val="20"/>
          <w:lang w:val="en-US"/>
        </w:rPr>
        <w:t xml:space="preserve"> </w:t>
      </w:r>
      <w:proofErr w:type="spellStart"/>
      <w:r w:rsidRPr="0048260D">
        <w:rPr>
          <w:sz w:val="24"/>
          <w:szCs w:val="20"/>
          <w:lang w:val="en-US"/>
        </w:rPr>
        <w:t>ada</w:t>
      </w:r>
      <w:proofErr w:type="spellEnd"/>
      <w:r w:rsidRPr="0048260D">
        <w:rPr>
          <w:sz w:val="24"/>
          <w:szCs w:val="20"/>
          <w:lang w:val="en-US"/>
        </w:rPr>
        <w:t xml:space="preserve"> </w:t>
      </w:r>
      <w:proofErr w:type="spellStart"/>
      <w:r w:rsidRPr="0048260D">
        <w:rPr>
          <w:sz w:val="24"/>
          <w:szCs w:val="20"/>
          <w:lang w:val="en-US"/>
        </w:rPr>
        <w:t>tugas</w:t>
      </w:r>
      <w:proofErr w:type="spellEnd"/>
      <w:r w:rsidRPr="0048260D">
        <w:rPr>
          <w:sz w:val="24"/>
          <w:szCs w:val="20"/>
          <w:lang w:val="en-US"/>
        </w:rPr>
        <w:t xml:space="preserve"> </w:t>
      </w:r>
      <w:proofErr w:type="spellStart"/>
      <w:r w:rsidRPr="0048260D">
        <w:rPr>
          <w:sz w:val="24"/>
          <w:szCs w:val="20"/>
          <w:lang w:val="en-US"/>
        </w:rPr>
        <w:t>individu</w:t>
      </w:r>
      <w:proofErr w:type="spellEnd"/>
      <w:r w:rsidRPr="0048260D">
        <w:rPr>
          <w:sz w:val="24"/>
          <w:szCs w:val="20"/>
          <w:lang w:val="en-US"/>
        </w:rPr>
        <w:t xml:space="preserve">, </w:t>
      </w:r>
      <w:proofErr w:type="spellStart"/>
      <w:r w:rsidRPr="0048260D">
        <w:rPr>
          <w:sz w:val="24"/>
          <w:szCs w:val="20"/>
          <w:lang w:val="en-US"/>
        </w:rPr>
        <w:t>ujian</w:t>
      </w:r>
      <w:proofErr w:type="spellEnd"/>
      <w:r w:rsidRPr="0048260D">
        <w:rPr>
          <w:sz w:val="24"/>
          <w:szCs w:val="20"/>
          <w:lang w:val="en-US"/>
        </w:rPr>
        <w:t xml:space="preserve"> </w:t>
      </w:r>
      <w:proofErr w:type="spellStart"/>
      <w:r w:rsidRPr="0048260D">
        <w:rPr>
          <w:sz w:val="24"/>
          <w:szCs w:val="20"/>
          <w:lang w:val="en-US"/>
        </w:rPr>
        <w:t>atau</w:t>
      </w:r>
      <w:proofErr w:type="spellEnd"/>
      <w:r w:rsidRPr="0048260D">
        <w:rPr>
          <w:sz w:val="24"/>
          <w:szCs w:val="20"/>
          <w:lang w:val="en-US"/>
        </w:rPr>
        <w:t xml:space="preserve"> </w:t>
      </w:r>
      <w:proofErr w:type="spellStart"/>
      <w:r w:rsidRPr="0048260D">
        <w:rPr>
          <w:sz w:val="24"/>
          <w:szCs w:val="20"/>
          <w:lang w:val="en-US"/>
        </w:rPr>
        <w:t>tes</w:t>
      </w:r>
      <w:proofErr w:type="spellEnd"/>
      <w:r w:rsidRPr="0048260D">
        <w:rPr>
          <w:sz w:val="24"/>
          <w:szCs w:val="20"/>
          <w:lang w:val="en-US"/>
        </w:rPr>
        <w:t xml:space="preserve">, </w:t>
      </w:r>
      <w:proofErr w:type="spellStart"/>
      <w:r w:rsidRPr="0048260D">
        <w:rPr>
          <w:sz w:val="24"/>
          <w:szCs w:val="20"/>
          <w:lang w:val="en-US"/>
        </w:rPr>
        <w:t>dan</w:t>
      </w:r>
      <w:proofErr w:type="spellEnd"/>
      <w:r w:rsidRPr="0048260D">
        <w:rPr>
          <w:sz w:val="24"/>
          <w:szCs w:val="20"/>
          <w:lang w:val="en-US"/>
        </w:rPr>
        <w:t xml:space="preserve"> 28%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membawa</w:t>
      </w:r>
      <w:proofErr w:type="spellEnd"/>
      <w:r w:rsidRPr="0048260D">
        <w:rPr>
          <w:sz w:val="24"/>
          <w:szCs w:val="20"/>
          <w:lang w:val="en-US"/>
        </w:rPr>
        <w:t xml:space="preserve"> </w:t>
      </w:r>
      <w:proofErr w:type="spellStart"/>
      <w:r w:rsidRPr="0048260D">
        <w:rPr>
          <w:sz w:val="24"/>
          <w:szCs w:val="20"/>
          <w:lang w:val="en-US"/>
        </w:rPr>
        <w:t>catatan</w:t>
      </w:r>
      <w:proofErr w:type="spellEnd"/>
      <w:r w:rsidRPr="0048260D">
        <w:rPr>
          <w:sz w:val="24"/>
          <w:szCs w:val="20"/>
          <w:lang w:val="en-US"/>
        </w:rPr>
        <w:t xml:space="preserve"> </w:t>
      </w:r>
      <w:proofErr w:type="spellStart"/>
      <w:r w:rsidRPr="0048260D">
        <w:rPr>
          <w:sz w:val="24"/>
          <w:szCs w:val="20"/>
          <w:lang w:val="en-US"/>
        </w:rPr>
        <w:t>kecil</w:t>
      </w:r>
      <w:proofErr w:type="spellEnd"/>
      <w:r w:rsidRPr="0048260D">
        <w:rPr>
          <w:sz w:val="24"/>
          <w:szCs w:val="20"/>
          <w:lang w:val="en-US"/>
        </w:rPr>
        <w:t xml:space="preserve"> </w:t>
      </w:r>
      <w:proofErr w:type="spellStart"/>
      <w:r w:rsidRPr="0048260D">
        <w:rPr>
          <w:sz w:val="24"/>
          <w:szCs w:val="20"/>
          <w:lang w:val="en-US"/>
        </w:rPr>
        <w:t>ketika</w:t>
      </w:r>
      <w:proofErr w:type="spellEnd"/>
      <w:r w:rsidRPr="0048260D">
        <w:rPr>
          <w:sz w:val="24"/>
          <w:szCs w:val="20"/>
          <w:lang w:val="en-US"/>
        </w:rPr>
        <w:t xml:space="preserve"> </w:t>
      </w:r>
      <w:proofErr w:type="spellStart"/>
      <w:r w:rsidRPr="0048260D">
        <w:rPr>
          <w:sz w:val="24"/>
          <w:szCs w:val="20"/>
          <w:lang w:val="en-US"/>
        </w:rPr>
        <w:t>ujian</w:t>
      </w:r>
      <w:proofErr w:type="spellEnd"/>
      <w:r w:rsidRPr="0048260D">
        <w:rPr>
          <w:sz w:val="24"/>
          <w:szCs w:val="20"/>
          <w:lang w:val="en-US"/>
        </w:rPr>
        <w:t xml:space="preserve"> </w:t>
      </w:r>
      <w:proofErr w:type="spellStart"/>
      <w:r w:rsidRPr="0048260D">
        <w:rPr>
          <w:sz w:val="24"/>
          <w:szCs w:val="20"/>
          <w:lang w:val="en-US"/>
        </w:rPr>
        <w:t>atau</w:t>
      </w:r>
      <w:proofErr w:type="spellEnd"/>
      <w:r w:rsidRPr="0048260D">
        <w:rPr>
          <w:sz w:val="24"/>
          <w:szCs w:val="20"/>
          <w:lang w:val="en-US"/>
        </w:rPr>
        <w:t xml:space="preserve"> </w:t>
      </w:r>
      <w:proofErr w:type="spellStart"/>
      <w:r w:rsidRPr="0048260D">
        <w:rPr>
          <w:sz w:val="24"/>
          <w:szCs w:val="20"/>
          <w:lang w:val="en-US"/>
        </w:rPr>
        <w:t>tes</w:t>
      </w:r>
      <w:proofErr w:type="spellEnd"/>
      <w:r w:rsidRPr="0048260D">
        <w:rPr>
          <w:sz w:val="24"/>
          <w:szCs w:val="20"/>
          <w:lang w:val="en-US"/>
        </w:rPr>
        <w:t xml:space="preserve"> </w:t>
      </w:r>
      <w:proofErr w:type="spellStart"/>
      <w:r w:rsidRPr="0048260D">
        <w:rPr>
          <w:sz w:val="24"/>
          <w:szCs w:val="20"/>
          <w:lang w:val="en-US"/>
        </w:rPr>
        <w:t>berlangsung</w:t>
      </w:r>
      <w:proofErr w:type="spellEnd"/>
      <w:r w:rsidRPr="0048260D">
        <w:rPr>
          <w:sz w:val="24"/>
          <w:szCs w:val="20"/>
          <w:lang w:val="en-US"/>
        </w:rPr>
        <w:t xml:space="preserve">. </w:t>
      </w:r>
      <w:proofErr w:type="spellStart"/>
      <w:r w:rsidRPr="0048260D">
        <w:rPr>
          <w:sz w:val="24"/>
          <w:szCs w:val="20"/>
          <w:lang w:val="en-US"/>
        </w:rPr>
        <w:t>Selain</w:t>
      </w:r>
      <w:proofErr w:type="spellEnd"/>
      <w:r w:rsidRPr="0048260D">
        <w:rPr>
          <w:sz w:val="24"/>
          <w:szCs w:val="20"/>
          <w:lang w:val="en-US"/>
        </w:rPr>
        <w:t xml:space="preserve"> </w:t>
      </w:r>
      <w:proofErr w:type="spellStart"/>
      <w:r w:rsidRPr="0048260D">
        <w:rPr>
          <w:sz w:val="24"/>
          <w:szCs w:val="20"/>
          <w:lang w:val="en-US"/>
        </w:rPr>
        <w:t>itu</w:t>
      </w:r>
      <w:proofErr w:type="spellEnd"/>
      <w:r w:rsidRPr="0048260D">
        <w:rPr>
          <w:sz w:val="24"/>
          <w:szCs w:val="20"/>
          <w:lang w:val="en-US"/>
        </w:rPr>
        <w:t xml:space="preserve">, </w:t>
      </w:r>
      <w:proofErr w:type="spellStart"/>
      <w:r w:rsidRPr="0048260D">
        <w:rPr>
          <w:sz w:val="24"/>
          <w:szCs w:val="20"/>
          <w:lang w:val="en-US"/>
        </w:rPr>
        <w:t>salah</w:t>
      </w:r>
      <w:proofErr w:type="spellEnd"/>
      <w:r w:rsidRPr="0048260D">
        <w:rPr>
          <w:sz w:val="24"/>
          <w:szCs w:val="20"/>
          <w:lang w:val="en-US"/>
        </w:rPr>
        <w:t xml:space="preserve"> </w:t>
      </w:r>
      <w:proofErr w:type="spellStart"/>
      <w:r w:rsidRPr="0048260D">
        <w:rPr>
          <w:sz w:val="24"/>
          <w:szCs w:val="20"/>
          <w:lang w:val="en-US"/>
        </w:rPr>
        <w:t>satu</w:t>
      </w:r>
      <w:proofErr w:type="spellEnd"/>
      <w:r w:rsidRPr="0048260D">
        <w:rPr>
          <w:sz w:val="24"/>
          <w:szCs w:val="20"/>
          <w:lang w:val="en-US"/>
        </w:rPr>
        <w:t xml:space="preserve"> guru BK di SMP </w:t>
      </w:r>
      <w:proofErr w:type="gramStart"/>
      <w:r w:rsidR="00CD446D">
        <w:rPr>
          <w:sz w:val="24"/>
          <w:szCs w:val="20"/>
          <w:lang w:val="en-US"/>
        </w:rPr>
        <w:t>X</w:t>
      </w:r>
      <w:r w:rsidR="006B1AF5">
        <w:rPr>
          <w:sz w:val="24"/>
          <w:szCs w:val="20"/>
          <w:lang w:val="en-US"/>
        </w:rPr>
        <w:t xml:space="preserve"> </w:t>
      </w:r>
      <w:r w:rsidRPr="0048260D">
        <w:rPr>
          <w:sz w:val="24"/>
          <w:szCs w:val="20"/>
          <w:lang w:val="en-US"/>
        </w:rPr>
        <w:t>,</w:t>
      </w:r>
      <w:proofErr w:type="gramEnd"/>
      <w:r w:rsidRPr="0048260D">
        <w:rPr>
          <w:sz w:val="24"/>
          <w:szCs w:val="20"/>
          <w:lang w:val="en-US"/>
        </w:rPr>
        <w:t xml:space="preserve"> </w:t>
      </w:r>
      <w:proofErr w:type="spellStart"/>
      <w:r w:rsidRPr="0048260D">
        <w:rPr>
          <w:sz w:val="24"/>
          <w:szCs w:val="20"/>
          <w:lang w:val="en-US"/>
        </w:rPr>
        <w:t>mengatakan</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di SMP </w:t>
      </w:r>
      <w:proofErr w:type="spellStart"/>
      <w:r w:rsidRPr="0048260D">
        <w:rPr>
          <w:sz w:val="24"/>
          <w:szCs w:val="20"/>
          <w:lang w:val="en-US"/>
        </w:rPr>
        <w:t>tersebut</w:t>
      </w:r>
      <w:proofErr w:type="spellEnd"/>
      <w:r w:rsidRPr="0048260D">
        <w:rPr>
          <w:sz w:val="24"/>
          <w:szCs w:val="20"/>
          <w:lang w:val="en-US"/>
        </w:rPr>
        <w:t xml:space="preserve"> </w:t>
      </w:r>
      <w:proofErr w:type="spellStart"/>
      <w:r w:rsidRPr="0048260D">
        <w:rPr>
          <w:sz w:val="24"/>
          <w:szCs w:val="20"/>
          <w:lang w:val="en-US"/>
        </w:rPr>
        <w:t>masih</w:t>
      </w:r>
      <w:proofErr w:type="spellEnd"/>
      <w:r w:rsidRPr="0048260D">
        <w:rPr>
          <w:sz w:val="24"/>
          <w:szCs w:val="20"/>
          <w:lang w:val="en-US"/>
        </w:rPr>
        <w:t xml:space="preserve"> </w:t>
      </w:r>
      <w:proofErr w:type="spellStart"/>
      <w:r w:rsidRPr="0048260D">
        <w:rPr>
          <w:sz w:val="24"/>
          <w:szCs w:val="20"/>
          <w:lang w:val="en-US"/>
        </w:rPr>
        <w:t>kerap</w:t>
      </w:r>
      <w:proofErr w:type="spellEnd"/>
      <w:r w:rsidRPr="0048260D">
        <w:rPr>
          <w:sz w:val="24"/>
          <w:szCs w:val="20"/>
          <w:lang w:val="en-US"/>
        </w:rPr>
        <w:t xml:space="preserve"> </w:t>
      </w:r>
      <w:proofErr w:type="spellStart"/>
      <w:r w:rsidRPr="0048260D">
        <w:rPr>
          <w:sz w:val="24"/>
          <w:szCs w:val="20"/>
          <w:lang w:val="en-US"/>
        </w:rPr>
        <w:t>terjadi</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Fenomena</w:t>
      </w:r>
      <w:proofErr w:type="spellEnd"/>
      <w:r w:rsidRPr="0048260D">
        <w:rPr>
          <w:sz w:val="24"/>
          <w:szCs w:val="20"/>
          <w:lang w:val="en-US"/>
        </w:rPr>
        <w:t xml:space="preserve"> </w:t>
      </w:r>
      <w:proofErr w:type="spellStart"/>
      <w:r w:rsidRPr="0048260D">
        <w:rPr>
          <w:sz w:val="24"/>
          <w:szCs w:val="20"/>
          <w:lang w:val="en-US"/>
        </w:rPr>
        <w:t>ini</w:t>
      </w:r>
      <w:proofErr w:type="spellEnd"/>
      <w:r w:rsidRPr="0048260D">
        <w:rPr>
          <w:sz w:val="24"/>
          <w:szCs w:val="20"/>
          <w:lang w:val="en-US"/>
        </w:rPr>
        <w:t xml:space="preserve"> </w:t>
      </w:r>
      <w:proofErr w:type="spellStart"/>
      <w:r w:rsidRPr="0048260D">
        <w:rPr>
          <w:sz w:val="24"/>
          <w:szCs w:val="20"/>
          <w:lang w:val="en-US"/>
        </w:rPr>
        <w:t>sering</w:t>
      </w:r>
      <w:proofErr w:type="spellEnd"/>
      <w:r w:rsidRPr="0048260D">
        <w:rPr>
          <w:sz w:val="24"/>
          <w:szCs w:val="20"/>
          <w:lang w:val="en-US"/>
        </w:rPr>
        <w:t xml:space="preserve"> </w:t>
      </w:r>
      <w:proofErr w:type="spellStart"/>
      <w:r w:rsidRPr="0048260D">
        <w:rPr>
          <w:sz w:val="24"/>
          <w:szCs w:val="20"/>
          <w:lang w:val="en-US"/>
        </w:rPr>
        <w:t>terjadi</w:t>
      </w:r>
      <w:proofErr w:type="spellEnd"/>
      <w:r w:rsidRPr="0048260D">
        <w:rPr>
          <w:sz w:val="24"/>
          <w:szCs w:val="20"/>
          <w:lang w:val="en-US"/>
        </w:rPr>
        <w:t xml:space="preserve"> </w:t>
      </w:r>
      <w:proofErr w:type="spellStart"/>
      <w:r w:rsidRPr="0048260D">
        <w:rPr>
          <w:sz w:val="24"/>
          <w:szCs w:val="20"/>
          <w:lang w:val="en-US"/>
        </w:rPr>
        <w:t>ketika</w:t>
      </w:r>
      <w:proofErr w:type="spellEnd"/>
      <w:r w:rsidRPr="0048260D">
        <w:rPr>
          <w:sz w:val="24"/>
          <w:szCs w:val="20"/>
          <w:lang w:val="en-US"/>
        </w:rPr>
        <w:t xml:space="preserve"> </w:t>
      </w:r>
      <w:proofErr w:type="spellStart"/>
      <w:r w:rsidRPr="0048260D">
        <w:rPr>
          <w:sz w:val="24"/>
          <w:szCs w:val="20"/>
          <w:lang w:val="en-US"/>
        </w:rPr>
        <w:t>ujian</w:t>
      </w:r>
      <w:proofErr w:type="spellEnd"/>
      <w:r w:rsidRPr="0048260D">
        <w:rPr>
          <w:sz w:val="24"/>
          <w:szCs w:val="20"/>
          <w:lang w:val="en-US"/>
        </w:rPr>
        <w:t xml:space="preserve">, </w:t>
      </w:r>
      <w:proofErr w:type="spellStart"/>
      <w:r w:rsidRPr="0048260D">
        <w:rPr>
          <w:sz w:val="24"/>
          <w:szCs w:val="20"/>
          <w:lang w:val="en-US"/>
        </w:rPr>
        <w:t>ulangan</w:t>
      </w:r>
      <w:proofErr w:type="spellEnd"/>
      <w:r w:rsidRPr="0048260D">
        <w:rPr>
          <w:sz w:val="24"/>
          <w:szCs w:val="20"/>
          <w:lang w:val="en-US"/>
        </w:rPr>
        <w:t xml:space="preserve"> </w:t>
      </w:r>
      <w:proofErr w:type="spellStart"/>
      <w:r w:rsidRPr="0048260D">
        <w:rPr>
          <w:sz w:val="24"/>
          <w:szCs w:val="20"/>
          <w:lang w:val="en-US"/>
        </w:rPr>
        <w:t>harian</w:t>
      </w:r>
      <w:proofErr w:type="spellEnd"/>
      <w:r w:rsidRPr="0048260D">
        <w:rPr>
          <w:sz w:val="24"/>
          <w:szCs w:val="20"/>
          <w:lang w:val="en-US"/>
        </w:rPr>
        <w:t xml:space="preserve">, </w:t>
      </w:r>
      <w:proofErr w:type="spellStart"/>
      <w:r w:rsidRPr="0048260D">
        <w:rPr>
          <w:sz w:val="24"/>
          <w:szCs w:val="20"/>
          <w:lang w:val="en-US"/>
        </w:rPr>
        <w:t>bahkan</w:t>
      </w:r>
      <w:proofErr w:type="spellEnd"/>
      <w:r w:rsidRPr="0048260D">
        <w:rPr>
          <w:sz w:val="24"/>
          <w:szCs w:val="20"/>
          <w:lang w:val="en-US"/>
        </w:rPr>
        <w:t xml:space="preserve"> </w:t>
      </w:r>
      <w:proofErr w:type="spellStart"/>
      <w:r w:rsidRPr="0048260D">
        <w:rPr>
          <w:sz w:val="24"/>
          <w:szCs w:val="20"/>
          <w:lang w:val="en-US"/>
        </w:rPr>
        <w:t>mengerjakan</w:t>
      </w:r>
      <w:proofErr w:type="spellEnd"/>
      <w:r w:rsidRPr="0048260D">
        <w:rPr>
          <w:sz w:val="24"/>
          <w:szCs w:val="20"/>
          <w:lang w:val="en-US"/>
        </w:rPr>
        <w:t xml:space="preserve"> </w:t>
      </w:r>
      <w:proofErr w:type="spellStart"/>
      <w:r w:rsidRPr="0048260D">
        <w:rPr>
          <w:sz w:val="24"/>
          <w:szCs w:val="20"/>
          <w:lang w:val="en-US"/>
        </w:rPr>
        <w:t>tugas</w:t>
      </w:r>
      <w:proofErr w:type="spellEnd"/>
      <w:r w:rsidRPr="0048260D">
        <w:rPr>
          <w:sz w:val="24"/>
          <w:szCs w:val="20"/>
          <w:lang w:val="en-US"/>
        </w:rPr>
        <w:t xml:space="preserve"> </w:t>
      </w:r>
      <w:proofErr w:type="spellStart"/>
      <w:r w:rsidRPr="0048260D">
        <w:rPr>
          <w:sz w:val="24"/>
          <w:szCs w:val="20"/>
          <w:lang w:val="en-US"/>
        </w:rPr>
        <w:t>harian</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masih</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Guru BK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mengatakan</w:t>
      </w:r>
      <w:proofErr w:type="spellEnd"/>
      <w:r w:rsidRPr="0048260D">
        <w:rPr>
          <w:sz w:val="24"/>
          <w:szCs w:val="20"/>
          <w:lang w:val="en-US"/>
        </w:rPr>
        <w:t xml:space="preserve"> </w:t>
      </w:r>
      <w:proofErr w:type="spellStart"/>
      <w:proofErr w:type="gramStart"/>
      <w:r w:rsidRPr="0048260D">
        <w:rPr>
          <w:sz w:val="24"/>
          <w:szCs w:val="20"/>
          <w:lang w:val="en-US"/>
        </w:rPr>
        <w:t>cara</w:t>
      </w:r>
      <w:proofErr w:type="spellEnd"/>
      <w:proofErr w:type="gramEnd"/>
      <w:r w:rsidRPr="0048260D">
        <w:rPr>
          <w:sz w:val="24"/>
          <w:szCs w:val="20"/>
          <w:lang w:val="en-US"/>
        </w:rPr>
        <w:t xml:space="preserve"> yang </w:t>
      </w:r>
      <w:proofErr w:type="spellStart"/>
      <w:r w:rsidRPr="0048260D">
        <w:rPr>
          <w:sz w:val="24"/>
          <w:szCs w:val="20"/>
          <w:lang w:val="en-US"/>
        </w:rPr>
        <w:t>dilakukan</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dalam</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beragam</w:t>
      </w:r>
      <w:proofErr w:type="spellEnd"/>
      <w:r w:rsidRPr="0048260D">
        <w:rPr>
          <w:sz w:val="24"/>
          <w:szCs w:val="20"/>
          <w:lang w:val="en-US"/>
        </w:rPr>
        <w:t xml:space="preserve"> </w:t>
      </w:r>
      <w:proofErr w:type="spellStart"/>
      <w:r w:rsidRPr="0048260D">
        <w:rPr>
          <w:sz w:val="24"/>
          <w:szCs w:val="20"/>
          <w:lang w:val="en-US"/>
        </w:rPr>
        <w:t>salah</w:t>
      </w:r>
      <w:proofErr w:type="spellEnd"/>
      <w:r w:rsidRPr="0048260D">
        <w:rPr>
          <w:sz w:val="24"/>
          <w:szCs w:val="20"/>
          <w:lang w:val="en-US"/>
        </w:rPr>
        <w:t xml:space="preserve"> </w:t>
      </w:r>
      <w:proofErr w:type="spellStart"/>
      <w:r w:rsidRPr="0048260D">
        <w:rPr>
          <w:sz w:val="24"/>
          <w:szCs w:val="20"/>
          <w:lang w:val="en-US"/>
        </w:rPr>
        <w:t>satunya</w:t>
      </w:r>
      <w:proofErr w:type="spellEnd"/>
      <w:r w:rsidRPr="0048260D">
        <w:rPr>
          <w:sz w:val="24"/>
          <w:szCs w:val="20"/>
          <w:lang w:val="en-US"/>
        </w:rPr>
        <w:t xml:space="preserve"> </w:t>
      </w:r>
      <w:proofErr w:type="spellStart"/>
      <w:r w:rsidRPr="0048260D">
        <w:rPr>
          <w:sz w:val="24"/>
          <w:szCs w:val="20"/>
          <w:lang w:val="en-US"/>
        </w:rPr>
        <w:t>yaitu</w:t>
      </w:r>
      <w:proofErr w:type="spellEnd"/>
      <w:r w:rsidRPr="0048260D">
        <w:rPr>
          <w:sz w:val="24"/>
          <w:szCs w:val="20"/>
          <w:lang w:val="en-US"/>
        </w:rPr>
        <w:t xml:space="preserve"> </w:t>
      </w:r>
      <w:proofErr w:type="spellStart"/>
      <w:r w:rsidRPr="0048260D">
        <w:rPr>
          <w:sz w:val="24"/>
          <w:szCs w:val="20"/>
          <w:lang w:val="en-US"/>
        </w:rPr>
        <w:t>melihat</w:t>
      </w:r>
      <w:proofErr w:type="spellEnd"/>
      <w:r w:rsidRPr="0048260D">
        <w:rPr>
          <w:sz w:val="24"/>
          <w:szCs w:val="20"/>
          <w:lang w:val="en-US"/>
        </w:rPr>
        <w:t xml:space="preserve"> </w:t>
      </w:r>
      <w:proofErr w:type="spellStart"/>
      <w:r w:rsidRPr="0048260D">
        <w:rPr>
          <w:sz w:val="24"/>
          <w:szCs w:val="20"/>
          <w:lang w:val="en-US"/>
        </w:rPr>
        <w:t>pekerjaan</w:t>
      </w:r>
      <w:proofErr w:type="spellEnd"/>
      <w:r w:rsidRPr="0048260D">
        <w:rPr>
          <w:sz w:val="24"/>
          <w:szCs w:val="20"/>
          <w:lang w:val="en-US"/>
        </w:rPr>
        <w:t xml:space="preserve"> </w:t>
      </w:r>
      <w:proofErr w:type="spellStart"/>
      <w:r w:rsidRPr="0048260D">
        <w:rPr>
          <w:sz w:val="24"/>
          <w:szCs w:val="20"/>
          <w:lang w:val="en-US"/>
        </w:rPr>
        <w:t>teman</w:t>
      </w:r>
      <w:proofErr w:type="spellEnd"/>
      <w:r w:rsidRPr="0048260D">
        <w:rPr>
          <w:sz w:val="24"/>
          <w:szCs w:val="20"/>
          <w:lang w:val="en-US"/>
        </w:rPr>
        <w:t xml:space="preserve">, </w:t>
      </w:r>
      <w:proofErr w:type="spellStart"/>
      <w:r w:rsidRPr="0048260D">
        <w:rPr>
          <w:sz w:val="24"/>
          <w:szCs w:val="20"/>
          <w:lang w:val="en-US"/>
        </w:rPr>
        <w:t>membawa</w:t>
      </w:r>
      <w:proofErr w:type="spellEnd"/>
      <w:r w:rsidRPr="0048260D">
        <w:rPr>
          <w:sz w:val="24"/>
          <w:szCs w:val="20"/>
          <w:lang w:val="en-US"/>
        </w:rPr>
        <w:t xml:space="preserve"> </w:t>
      </w:r>
      <w:proofErr w:type="spellStart"/>
      <w:r w:rsidRPr="0048260D">
        <w:rPr>
          <w:sz w:val="24"/>
          <w:szCs w:val="20"/>
          <w:lang w:val="en-US"/>
        </w:rPr>
        <w:t>catatan</w:t>
      </w:r>
      <w:proofErr w:type="spellEnd"/>
      <w:r w:rsidRPr="0048260D">
        <w:rPr>
          <w:sz w:val="24"/>
          <w:szCs w:val="20"/>
          <w:lang w:val="en-US"/>
        </w:rPr>
        <w:t xml:space="preserve"> </w:t>
      </w:r>
      <w:proofErr w:type="spellStart"/>
      <w:r w:rsidRPr="0048260D">
        <w:rPr>
          <w:sz w:val="24"/>
          <w:szCs w:val="20"/>
          <w:lang w:val="en-US"/>
        </w:rPr>
        <w:t>kecil</w:t>
      </w:r>
      <w:proofErr w:type="spellEnd"/>
      <w:r w:rsidRPr="0048260D">
        <w:rPr>
          <w:sz w:val="24"/>
          <w:szCs w:val="20"/>
          <w:lang w:val="en-US"/>
        </w:rPr>
        <w:t xml:space="preserve">, </w:t>
      </w:r>
      <w:proofErr w:type="spellStart"/>
      <w:r w:rsidRPr="0048260D">
        <w:rPr>
          <w:sz w:val="24"/>
          <w:szCs w:val="20"/>
          <w:lang w:val="en-US"/>
        </w:rPr>
        <w:t>bertanya</w:t>
      </w:r>
      <w:proofErr w:type="spellEnd"/>
      <w:r w:rsidRPr="0048260D">
        <w:rPr>
          <w:sz w:val="24"/>
          <w:szCs w:val="20"/>
          <w:lang w:val="en-US"/>
        </w:rPr>
        <w:t xml:space="preserve"> </w:t>
      </w:r>
      <w:proofErr w:type="spellStart"/>
      <w:r w:rsidRPr="0048260D">
        <w:rPr>
          <w:sz w:val="24"/>
          <w:szCs w:val="20"/>
          <w:lang w:val="en-US"/>
        </w:rPr>
        <w:t>jawaban</w:t>
      </w:r>
      <w:proofErr w:type="spellEnd"/>
      <w:r w:rsidRPr="0048260D">
        <w:rPr>
          <w:sz w:val="24"/>
          <w:szCs w:val="20"/>
          <w:lang w:val="en-US"/>
        </w:rPr>
        <w:t xml:space="preserve"> </w:t>
      </w:r>
      <w:proofErr w:type="spellStart"/>
      <w:r w:rsidRPr="0048260D">
        <w:rPr>
          <w:sz w:val="24"/>
          <w:szCs w:val="20"/>
          <w:lang w:val="en-US"/>
        </w:rPr>
        <w:t>secara</w:t>
      </w:r>
      <w:proofErr w:type="spellEnd"/>
      <w:r w:rsidRPr="0048260D">
        <w:rPr>
          <w:sz w:val="24"/>
          <w:szCs w:val="20"/>
          <w:lang w:val="en-US"/>
        </w:rPr>
        <w:t xml:space="preserve"> </w:t>
      </w:r>
      <w:proofErr w:type="spellStart"/>
      <w:r w:rsidRPr="0048260D">
        <w:rPr>
          <w:sz w:val="24"/>
          <w:szCs w:val="20"/>
          <w:lang w:val="en-US"/>
        </w:rPr>
        <w:t>langsung</w:t>
      </w:r>
      <w:proofErr w:type="spellEnd"/>
      <w:r w:rsidRPr="0048260D">
        <w:rPr>
          <w:sz w:val="24"/>
          <w:szCs w:val="20"/>
          <w:lang w:val="en-US"/>
        </w:rPr>
        <w:t xml:space="preserve"> </w:t>
      </w:r>
      <w:proofErr w:type="spellStart"/>
      <w:r w:rsidRPr="0048260D">
        <w:rPr>
          <w:sz w:val="24"/>
          <w:szCs w:val="20"/>
          <w:lang w:val="en-US"/>
        </w:rPr>
        <w:t>kepada</w:t>
      </w:r>
      <w:proofErr w:type="spellEnd"/>
      <w:r w:rsidRPr="0048260D">
        <w:rPr>
          <w:sz w:val="24"/>
          <w:szCs w:val="20"/>
          <w:lang w:val="en-US"/>
        </w:rPr>
        <w:t xml:space="preserve"> </w:t>
      </w:r>
      <w:proofErr w:type="spellStart"/>
      <w:r w:rsidRPr="0048260D">
        <w:rPr>
          <w:sz w:val="24"/>
          <w:szCs w:val="20"/>
          <w:lang w:val="en-US"/>
        </w:rPr>
        <w:t>teman</w:t>
      </w:r>
      <w:proofErr w:type="spellEnd"/>
      <w:r w:rsidRPr="0048260D">
        <w:rPr>
          <w:sz w:val="24"/>
          <w:szCs w:val="20"/>
          <w:lang w:val="en-US"/>
        </w:rPr>
        <w:t xml:space="preserve">, </w:t>
      </w:r>
      <w:proofErr w:type="spellStart"/>
      <w:r w:rsidRPr="0048260D">
        <w:rPr>
          <w:sz w:val="24"/>
          <w:szCs w:val="20"/>
          <w:lang w:val="en-US"/>
        </w:rPr>
        <w:t>bahkan</w:t>
      </w:r>
      <w:proofErr w:type="spellEnd"/>
      <w:r w:rsidRPr="0048260D">
        <w:rPr>
          <w:sz w:val="24"/>
          <w:szCs w:val="20"/>
          <w:lang w:val="en-US"/>
        </w:rPr>
        <w:t xml:space="preserve"> </w:t>
      </w:r>
      <w:proofErr w:type="spellStart"/>
      <w:r w:rsidRPr="0048260D">
        <w:rPr>
          <w:sz w:val="24"/>
          <w:szCs w:val="20"/>
          <w:lang w:val="en-US"/>
        </w:rPr>
        <w:t>ada</w:t>
      </w:r>
      <w:proofErr w:type="spellEnd"/>
      <w:r w:rsidRPr="0048260D">
        <w:rPr>
          <w:sz w:val="24"/>
          <w:szCs w:val="20"/>
          <w:lang w:val="en-US"/>
        </w:rPr>
        <w:t xml:space="preserve"> yang </w:t>
      </w:r>
      <w:proofErr w:type="spellStart"/>
      <w:r w:rsidRPr="0048260D">
        <w:rPr>
          <w:sz w:val="24"/>
          <w:szCs w:val="20"/>
          <w:lang w:val="en-US"/>
        </w:rPr>
        <w:t>nekat</w:t>
      </w:r>
      <w:proofErr w:type="spellEnd"/>
      <w:r w:rsidRPr="0048260D">
        <w:rPr>
          <w:sz w:val="24"/>
          <w:szCs w:val="20"/>
          <w:lang w:val="en-US"/>
        </w:rPr>
        <w:t xml:space="preserve"> </w:t>
      </w:r>
      <w:proofErr w:type="spellStart"/>
      <w:r w:rsidRPr="0048260D">
        <w:rPr>
          <w:sz w:val="24"/>
          <w:szCs w:val="20"/>
          <w:lang w:val="en-US"/>
        </w:rPr>
        <w:t>membawa</w:t>
      </w:r>
      <w:proofErr w:type="spellEnd"/>
      <w:r w:rsidRPr="0048260D">
        <w:rPr>
          <w:sz w:val="24"/>
          <w:szCs w:val="20"/>
          <w:lang w:val="en-US"/>
        </w:rPr>
        <w:t xml:space="preserve"> </w:t>
      </w:r>
      <w:proofErr w:type="spellStart"/>
      <w:r w:rsidRPr="0048260D">
        <w:rPr>
          <w:sz w:val="24"/>
          <w:szCs w:val="20"/>
          <w:lang w:val="en-US"/>
        </w:rPr>
        <w:t>buku</w:t>
      </w:r>
      <w:proofErr w:type="spellEnd"/>
      <w:r w:rsidRPr="0048260D">
        <w:rPr>
          <w:sz w:val="24"/>
          <w:szCs w:val="20"/>
          <w:lang w:val="en-US"/>
        </w:rPr>
        <w:t xml:space="preserve"> </w:t>
      </w:r>
      <w:proofErr w:type="spellStart"/>
      <w:r w:rsidRPr="0048260D">
        <w:rPr>
          <w:sz w:val="24"/>
          <w:szCs w:val="20"/>
          <w:lang w:val="en-US"/>
        </w:rPr>
        <w:t>ke</w:t>
      </w:r>
      <w:proofErr w:type="spellEnd"/>
      <w:r w:rsidRPr="0048260D">
        <w:rPr>
          <w:sz w:val="24"/>
          <w:szCs w:val="20"/>
          <w:lang w:val="en-US"/>
        </w:rPr>
        <w:t xml:space="preserve"> </w:t>
      </w:r>
      <w:proofErr w:type="spellStart"/>
      <w:r w:rsidRPr="0048260D">
        <w:rPr>
          <w:sz w:val="24"/>
          <w:szCs w:val="20"/>
          <w:lang w:val="en-US"/>
        </w:rPr>
        <w:t>dalam</w:t>
      </w:r>
      <w:proofErr w:type="spellEnd"/>
      <w:r w:rsidRPr="0048260D">
        <w:rPr>
          <w:sz w:val="24"/>
          <w:szCs w:val="20"/>
          <w:lang w:val="en-US"/>
        </w:rPr>
        <w:t xml:space="preserve"> </w:t>
      </w:r>
      <w:proofErr w:type="spellStart"/>
      <w:r w:rsidRPr="0048260D">
        <w:rPr>
          <w:sz w:val="24"/>
          <w:szCs w:val="20"/>
          <w:lang w:val="en-US"/>
        </w:rPr>
        <w:t>kelas</w:t>
      </w:r>
      <w:proofErr w:type="spellEnd"/>
      <w:r w:rsidRPr="0048260D">
        <w:rPr>
          <w:sz w:val="24"/>
          <w:szCs w:val="20"/>
          <w:lang w:val="en-US"/>
        </w:rPr>
        <w:t xml:space="preserve"> </w:t>
      </w:r>
      <w:proofErr w:type="spellStart"/>
      <w:r w:rsidRPr="0048260D">
        <w:rPr>
          <w:sz w:val="24"/>
          <w:szCs w:val="20"/>
          <w:lang w:val="en-US"/>
        </w:rPr>
        <w:t>ketika</w:t>
      </w:r>
      <w:proofErr w:type="spellEnd"/>
      <w:r w:rsidRPr="0048260D">
        <w:rPr>
          <w:sz w:val="24"/>
          <w:szCs w:val="20"/>
          <w:lang w:val="en-US"/>
        </w:rPr>
        <w:t xml:space="preserve"> </w:t>
      </w:r>
      <w:proofErr w:type="spellStart"/>
      <w:r w:rsidRPr="0048260D">
        <w:rPr>
          <w:sz w:val="24"/>
          <w:szCs w:val="20"/>
          <w:lang w:val="en-US"/>
        </w:rPr>
        <w:t>ujian</w:t>
      </w:r>
      <w:proofErr w:type="spellEnd"/>
      <w:r w:rsidRPr="0048260D">
        <w:rPr>
          <w:sz w:val="24"/>
          <w:szCs w:val="20"/>
          <w:lang w:val="en-US"/>
        </w:rPr>
        <w:t xml:space="preserve"> </w:t>
      </w:r>
      <w:proofErr w:type="spellStart"/>
      <w:r w:rsidRPr="0048260D">
        <w:rPr>
          <w:sz w:val="24"/>
          <w:szCs w:val="20"/>
          <w:lang w:val="en-US"/>
        </w:rPr>
        <w:t>berlangsung</w:t>
      </w:r>
      <w:proofErr w:type="spellEnd"/>
      <w:r w:rsidRPr="0048260D">
        <w:rPr>
          <w:sz w:val="24"/>
          <w:szCs w:val="20"/>
          <w:lang w:val="en-US"/>
        </w:rPr>
        <w:t xml:space="preserve">. Guru BK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mengatakan</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ini</w:t>
      </w:r>
      <w:proofErr w:type="spellEnd"/>
      <w:r w:rsidRPr="0048260D">
        <w:rPr>
          <w:sz w:val="24"/>
          <w:szCs w:val="20"/>
          <w:lang w:val="en-US"/>
        </w:rPr>
        <w:t xml:space="preserve"> </w:t>
      </w:r>
      <w:proofErr w:type="spellStart"/>
      <w:r w:rsidRPr="0048260D">
        <w:rPr>
          <w:sz w:val="24"/>
          <w:szCs w:val="20"/>
          <w:lang w:val="en-US"/>
        </w:rPr>
        <w:t>masih</w:t>
      </w:r>
      <w:proofErr w:type="spellEnd"/>
      <w:r w:rsidRPr="0048260D">
        <w:rPr>
          <w:sz w:val="24"/>
          <w:szCs w:val="20"/>
          <w:lang w:val="en-US"/>
        </w:rPr>
        <w:t xml:space="preserve"> </w:t>
      </w:r>
      <w:proofErr w:type="spellStart"/>
      <w:r w:rsidRPr="0048260D">
        <w:rPr>
          <w:sz w:val="24"/>
          <w:szCs w:val="20"/>
          <w:lang w:val="en-US"/>
        </w:rPr>
        <w:t>sulit</w:t>
      </w:r>
      <w:proofErr w:type="spellEnd"/>
      <w:r w:rsidRPr="0048260D">
        <w:rPr>
          <w:sz w:val="24"/>
          <w:szCs w:val="20"/>
          <w:lang w:val="en-US"/>
        </w:rPr>
        <w:t xml:space="preserve"> </w:t>
      </w:r>
      <w:proofErr w:type="spellStart"/>
      <w:r w:rsidRPr="0048260D">
        <w:rPr>
          <w:sz w:val="24"/>
          <w:szCs w:val="20"/>
          <w:lang w:val="en-US"/>
        </w:rPr>
        <w:t>dihilangkan</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dan</w:t>
      </w:r>
      <w:proofErr w:type="spellEnd"/>
      <w:r w:rsidRPr="0048260D">
        <w:rPr>
          <w:sz w:val="24"/>
          <w:szCs w:val="20"/>
          <w:lang w:val="en-US"/>
        </w:rPr>
        <w:t xml:space="preserve"> </w:t>
      </w:r>
      <w:proofErr w:type="spellStart"/>
      <w:r w:rsidRPr="0048260D">
        <w:rPr>
          <w:sz w:val="24"/>
          <w:szCs w:val="20"/>
          <w:lang w:val="en-US"/>
        </w:rPr>
        <w:t>kebanyakan</w:t>
      </w:r>
      <w:proofErr w:type="spellEnd"/>
      <w:r w:rsidRPr="0048260D">
        <w:rPr>
          <w:sz w:val="24"/>
          <w:szCs w:val="20"/>
          <w:lang w:val="en-US"/>
        </w:rPr>
        <w:t xml:space="preserve"> </w:t>
      </w:r>
      <w:proofErr w:type="spellStart"/>
      <w:r w:rsidRPr="0048260D">
        <w:rPr>
          <w:sz w:val="24"/>
          <w:szCs w:val="20"/>
          <w:lang w:val="en-US"/>
        </w:rPr>
        <w:t>disebabkan</w:t>
      </w:r>
      <w:proofErr w:type="spellEnd"/>
      <w:r w:rsidRPr="0048260D">
        <w:rPr>
          <w:sz w:val="24"/>
          <w:szCs w:val="20"/>
          <w:lang w:val="en-US"/>
        </w:rPr>
        <w:t xml:space="preserve"> </w:t>
      </w:r>
      <w:proofErr w:type="spellStart"/>
      <w:r w:rsidRPr="0048260D">
        <w:rPr>
          <w:sz w:val="24"/>
          <w:szCs w:val="20"/>
          <w:lang w:val="en-US"/>
        </w:rPr>
        <w:t>karena</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malas</w:t>
      </w:r>
      <w:proofErr w:type="spellEnd"/>
      <w:r w:rsidRPr="0048260D">
        <w:rPr>
          <w:sz w:val="24"/>
          <w:szCs w:val="20"/>
          <w:lang w:val="en-US"/>
        </w:rPr>
        <w:t xml:space="preserve"> </w:t>
      </w:r>
      <w:proofErr w:type="spellStart"/>
      <w:r w:rsidRPr="0048260D">
        <w:rPr>
          <w:sz w:val="24"/>
          <w:szCs w:val="20"/>
          <w:lang w:val="en-US"/>
        </w:rPr>
        <w:t>belajar</w:t>
      </w:r>
      <w:proofErr w:type="spellEnd"/>
      <w:r w:rsidRPr="0048260D">
        <w:rPr>
          <w:sz w:val="24"/>
          <w:szCs w:val="20"/>
          <w:lang w:val="en-US"/>
        </w:rPr>
        <w:t xml:space="preserve">, </w:t>
      </w:r>
      <w:proofErr w:type="spellStart"/>
      <w:r w:rsidRPr="0048260D">
        <w:rPr>
          <w:sz w:val="24"/>
          <w:szCs w:val="20"/>
          <w:lang w:val="en-US"/>
        </w:rPr>
        <w:t>kurang</w:t>
      </w:r>
      <w:proofErr w:type="spellEnd"/>
      <w:r w:rsidRPr="0048260D">
        <w:rPr>
          <w:sz w:val="24"/>
          <w:szCs w:val="20"/>
          <w:lang w:val="en-US"/>
        </w:rPr>
        <w:t xml:space="preserve"> </w:t>
      </w:r>
      <w:proofErr w:type="spellStart"/>
      <w:r w:rsidRPr="0048260D">
        <w:rPr>
          <w:sz w:val="24"/>
          <w:szCs w:val="20"/>
          <w:lang w:val="en-US"/>
        </w:rPr>
        <w:t>percaya</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w:t>
      </w:r>
      <w:proofErr w:type="spellStart"/>
      <w:r w:rsidRPr="0048260D">
        <w:rPr>
          <w:sz w:val="24"/>
          <w:szCs w:val="20"/>
          <w:lang w:val="en-US"/>
        </w:rPr>
        <w:t>dan</w:t>
      </w:r>
      <w:proofErr w:type="spellEnd"/>
      <w:r w:rsidRPr="0048260D">
        <w:rPr>
          <w:sz w:val="24"/>
          <w:szCs w:val="20"/>
          <w:lang w:val="en-US"/>
        </w:rPr>
        <w:t xml:space="preserve"> </w:t>
      </w:r>
      <w:proofErr w:type="spellStart"/>
      <w:r w:rsidRPr="0048260D">
        <w:rPr>
          <w:sz w:val="24"/>
          <w:szCs w:val="20"/>
          <w:lang w:val="en-US"/>
        </w:rPr>
        <w:t>sering</w:t>
      </w:r>
      <w:proofErr w:type="spellEnd"/>
      <w:r w:rsidRPr="0048260D">
        <w:rPr>
          <w:sz w:val="24"/>
          <w:szCs w:val="20"/>
          <w:lang w:val="en-US"/>
        </w:rPr>
        <w:t xml:space="preserve"> </w:t>
      </w:r>
      <w:proofErr w:type="spellStart"/>
      <w:r w:rsidRPr="0048260D">
        <w:rPr>
          <w:sz w:val="24"/>
          <w:szCs w:val="20"/>
          <w:lang w:val="en-US"/>
        </w:rPr>
        <w:t>bergantung</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teman</w:t>
      </w:r>
      <w:proofErr w:type="spellEnd"/>
      <w:r w:rsidRPr="0048260D">
        <w:rPr>
          <w:sz w:val="24"/>
          <w:szCs w:val="20"/>
          <w:lang w:val="en-US"/>
        </w:rPr>
        <w:t xml:space="preserve"> yang lain. </w:t>
      </w:r>
    </w:p>
    <w:p w14:paraId="3D2C801B" w14:textId="77777777" w:rsidR="00AA6B44" w:rsidRPr="0048260D" w:rsidRDefault="00AA6B44" w:rsidP="00B81503">
      <w:pPr>
        <w:pStyle w:val="JSKReferenceItem"/>
        <w:numPr>
          <w:ilvl w:val="0"/>
          <w:numId w:val="4"/>
        </w:numPr>
        <w:tabs>
          <w:tab w:val="left" w:pos="567"/>
        </w:tabs>
        <w:rPr>
          <w:sz w:val="24"/>
          <w:lang w:val="en-US"/>
        </w:rPr>
      </w:pPr>
      <w:r w:rsidRPr="0048260D">
        <w:rPr>
          <w:sz w:val="24"/>
          <w:szCs w:val="20"/>
          <w:lang w:val="en-US"/>
        </w:rPr>
        <w:t xml:space="preserve">Salah </w:t>
      </w:r>
      <w:proofErr w:type="spellStart"/>
      <w:r w:rsidRPr="0048260D">
        <w:rPr>
          <w:sz w:val="24"/>
          <w:szCs w:val="20"/>
          <w:lang w:val="en-US"/>
        </w:rPr>
        <w:t>satu</w:t>
      </w:r>
      <w:proofErr w:type="spellEnd"/>
      <w:r w:rsidRPr="0048260D">
        <w:rPr>
          <w:sz w:val="24"/>
          <w:szCs w:val="20"/>
          <w:lang w:val="en-US"/>
        </w:rPr>
        <w:t xml:space="preserve"> </w:t>
      </w:r>
      <w:proofErr w:type="spellStart"/>
      <w:r w:rsidRPr="0048260D">
        <w:rPr>
          <w:sz w:val="24"/>
          <w:szCs w:val="20"/>
          <w:lang w:val="en-US"/>
        </w:rPr>
        <w:t>faktor</w:t>
      </w:r>
      <w:proofErr w:type="spellEnd"/>
      <w:r w:rsidRPr="0048260D">
        <w:rPr>
          <w:sz w:val="24"/>
          <w:szCs w:val="20"/>
          <w:lang w:val="en-US"/>
        </w:rPr>
        <w:t xml:space="preserve"> internal yang </w:t>
      </w:r>
      <w:proofErr w:type="spellStart"/>
      <w:r w:rsidRPr="0048260D">
        <w:rPr>
          <w:sz w:val="24"/>
          <w:szCs w:val="20"/>
          <w:lang w:val="en-US"/>
        </w:rPr>
        <w:t>dapat</w:t>
      </w:r>
      <w:proofErr w:type="spellEnd"/>
      <w:r w:rsidRPr="0048260D">
        <w:rPr>
          <w:sz w:val="24"/>
          <w:szCs w:val="20"/>
          <w:lang w:val="en-US"/>
        </w:rPr>
        <w:t xml:space="preserve"> </w:t>
      </w:r>
      <w:proofErr w:type="spellStart"/>
      <w:r w:rsidRPr="0048260D">
        <w:rPr>
          <w:sz w:val="24"/>
          <w:szCs w:val="20"/>
          <w:lang w:val="en-US"/>
        </w:rPr>
        <w:t>mempengaruhi</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seseorang</w:t>
      </w:r>
      <w:proofErr w:type="spellEnd"/>
      <w:r w:rsidRPr="0048260D">
        <w:rPr>
          <w:sz w:val="24"/>
          <w:szCs w:val="20"/>
          <w:lang w:val="en-US"/>
        </w:rPr>
        <w:t xml:space="preserve"> </w:t>
      </w:r>
      <w:proofErr w:type="spellStart"/>
      <w:r w:rsidRPr="0048260D">
        <w:rPr>
          <w:sz w:val="24"/>
          <w:szCs w:val="20"/>
          <w:lang w:val="en-US"/>
        </w:rPr>
        <w:t>adalah</w:t>
      </w:r>
      <w:proofErr w:type="spellEnd"/>
      <w:r w:rsidRPr="0048260D">
        <w:rPr>
          <w:sz w:val="24"/>
          <w:szCs w:val="20"/>
          <w:lang w:val="en-US"/>
        </w:rPr>
        <w:t xml:space="preserve"> </w:t>
      </w:r>
      <w:proofErr w:type="spellStart"/>
      <w:r w:rsidRPr="0048260D">
        <w:rPr>
          <w:sz w:val="24"/>
          <w:szCs w:val="20"/>
          <w:lang w:val="en-US"/>
        </w:rPr>
        <w:t>kepercayaan</w:t>
      </w:r>
      <w:proofErr w:type="spellEnd"/>
      <w:r w:rsidRPr="0048260D">
        <w:rPr>
          <w:sz w:val="24"/>
          <w:szCs w:val="20"/>
          <w:lang w:val="en-US"/>
        </w:rPr>
        <w:t xml:space="preserve"> </w:t>
      </w:r>
      <w:proofErr w:type="spellStart"/>
      <w:r w:rsidRPr="0048260D">
        <w:rPr>
          <w:sz w:val="24"/>
          <w:szCs w:val="20"/>
          <w:lang w:val="en-US"/>
        </w:rPr>
        <w:t>diri</w:t>
      </w:r>
      <w:proofErr w:type="spellEnd"/>
      <w:r w:rsidR="00B81503">
        <w:rPr>
          <w:sz w:val="24"/>
          <w:szCs w:val="20"/>
          <w:lang w:val="en-US"/>
        </w:rPr>
        <w:t xml:space="preserve"> </w:t>
      </w:r>
      <w:r w:rsidRPr="0048260D">
        <w:rPr>
          <w:sz w:val="24"/>
          <w:szCs w:val="20"/>
          <w:lang w:val="en-US"/>
        </w:rPr>
        <w:fldChar w:fldCharType="begin" w:fldLock="1"/>
      </w:r>
      <w:r w:rsidR="00E31CA5">
        <w:rPr>
          <w:sz w:val="24"/>
          <w:szCs w:val="20"/>
          <w:lang w:val="en-US"/>
        </w:rPr>
        <w:instrText>ADDIN CSL_CITATION {"citationItems":[{"id":"ITEM-1","itemData":{"DOI":"https://ojs.uniska-bjm.ac.id/index.php/AN-NUR","abstract":"Umumnya generasi muda penerus bangsa kurang peduli terhadap persoalan dilingkungan sosialnya, berfikir instan dan sempit, ingin berhasil tanpa bekerja keras tidak perduli terhadap masa depan, dan hanya berfikir untuk saat ini saja. Dalam sekolah kerap kali dijumpai berbagai permasalahan. Masalah-masalah tersebut merupakan hambatan dalam usaha mencapai suatu tujuan pendidikan. Mengenai masalah belajar yang terjadi pada siswa biasanya kurang memiliki kebiasaan yang baik misalnya seperti, tidak menyelesaikan tugas sehingga menyontek, malas belajar, dan lain-lain. Menyontekberasal dari kata sontek yang memiliki arti tiru. Bentuk- bentuk menyontek individualistic-opportunisti, individulistic-planed, sosial-active, sosial-passiv. Penyebab perilaku menyontek ada internal dan eksternal. Upya guru bimbingan dan konseling atau konselor memiliki tugas pekerjaan yang sama pentingnya dengan guru mata pelajaran, keduanya saling melengkapi dan terkait. Dalam Permendiknas No. 27 tahun dan permendikbud No. 111 Tahun 2014","author":[{"dropping-particle":"","family":"Sultani","given":"","non-dropping-particle":"","parse-names":false,"suffix":""},{"dropping-particle":"","family":"Auliah","given":"Nurul","non-dropping-particle":"","parse-names":false,"suffix":""},{"dropping-particle":"","family":"Paisal","given":"Ahmad","non-dropping-particle":"","parse-names":false,"suffix":""}],"container-title":"Jurnal Mahasiswa BK An Nur","id":"ITEM-1","issue":"2","issued":{"date-parts":[["2020"]]},"page":"1-4","title":"Faktor yang Mempengaruhi Perilaku Mencontek pada Siswa Kelas VII SMPN 1 Kapuas Timur","type":"article-journal","volume":"9"},"uris":["http://www.mendeley.com/documents/?uuid=2408fef7-290d-4057-a276-782972c2d1c3"]}],"mendeley":{"formattedCitation":"(Sultani et al., 2020)","plainTextFormattedCitation":"(Sultani et al., 2020)","previouslyFormattedCitation":"(Sultani et al., 2020)"},"properties":{"noteIndex":0},"schema":"https://github.com/citation-style-language/schema/raw/master/csl-citation.json"}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(Sultani et al., 2020)</w:t>
      </w:r>
      <w:r w:rsidRPr="0048260D">
        <w:rPr>
          <w:sz w:val="24"/>
          <w:szCs w:val="20"/>
          <w:lang w:val="en-US"/>
        </w:rPr>
        <w:fldChar w:fldCharType="end"/>
      </w:r>
      <w:r w:rsidRPr="0048260D">
        <w:rPr>
          <w:sz w:val="24"/>
          <w:szCs w:val="20"/>
          <w:lang w:val="en-US"/>
        </w:rPr>
        <w:t xml:space="preserve">. </w:t>
      </w:r>
      <w:r w:rsidR="00B81503" w:rsidRPr="00B81503">
        <w:rPr>
          <w:sz w:val="24"/>
          <w:szCs w:val="20"/>
        </w:rPr>
        <w:t xml:space="preserve">Kepercayaan diri merupakan hasil yang tercipta ketika seseorang mencapai </w:t>
      </w:r>
      <w:r w:rsidR="00B81503">
        <w:rPr>
          <w:sz w:val="24"/>
          <w:szCs w:val="20"/>
        </w:rPr>
        <w:t>aktualisasi diri yang positif d</w:t>
      </w:r>
      <w:r w:rsidR="00B81503" w:rsidRPr="00B81503">
        <w:rPr>
          <w:sz w:val="24"/>
          <w:szCs w:val="20"/>
        </w:rPr>
        <w:t xml:space="preserve">engan adanya kepercayaan diri, siswa </w:t>
      </w:r>
      <w:r w:rsidR="00B81503" w:rsidRPr="00B81503">
        <w:rPr>
          <w:sz w:val="24"/>
          <w:szCs w:val="20"/>
        </w:rPr>
        <w:lastRenderedPageBreak/>
        <w:t>memiliki kemampuan untuk mengembangkan bakat, minat, dan potensi yang ada di dalam dirinya sehingga dapat mengalami pertumbuhan dan memberikan kontribusi yang signifikan t</w:t>
      </w:r>
      <w:r w:rsidR="00B81503">
        <w:rPr>
          <w:sz w:val="24"/>
          <w:szCs w:val="20"/>
        </w:rPr>
        <w:t>erhadap perkembangan pribadinya</w:t>
      </w:r>
      <w:r w:rsidR="00B81503">
        <w:rPr>
          <w:sz w:val="24"/>
          <w:szCs w:val="20"/>
          <w:lang w:val="en-US"/>
        </w:rPr>
        <w:t xml:space="preserve"> </w:t>
      </w:r>
      <w:r w:rsidRPr="0048260D">
        <w:rPr>
          <w:sz w:val="24"/>
          <w:szCs w:val="20"/>
          <w:lang w:val="en-US"/>
        </w:rPr>
        <w:fldChar w:fldCharType="begin" w:fldLock="1"/>
      </w:r>
      <w:r w:rsidR="00E31CA5">
        <w:rPr>
          <w:sz w:val="24"/>
          <w:szCs w:val="20"/>
          <w:lang w:val="en-US"/>
        </w:rPr>
        <w:instrText>ADDIN CSL_CITATION {"citationItems":[{"id":"ITEM-1","itemData":{"abstract":"This research aimed to know the relationship between self confidence with students’ achievement and career planning of grade VIII SMP Negeri 3 Bantul. The research used quantitative approach with correlation type. Research subjects were 93 students who were taken through random sampling technique from 186 populations of students. Data analysis technique which was used to know correlation between variables was double linear correlation. The analysis result showed determinate coefficient value (R²) =0.528, it means that the high expectation for career planning was caused by self confidence and students’ achievement was 52.8% and the rest 47.2% was caused by other variables such as physics, psychology, and environment. It can be concluded that there re is a positive correlation between self confidence and students’ achievement with students’ career planning of grade VIII SMP Negeri 3 Bantul. The research results are beneficial for counselors as the description of self confidence, students’ achievement, and career planning condition which can be considered in arranging guidance and counseling services program for students at school.","author":[{"dropping-particle":"","family":"Komara","given":"Indra Bangkit","non-dropping-particle":"","parse-names":false,"suffix":""}],"container-title":"Jurnal Psikopedagogia","id":"ITEM-1","issue":"1","issued":{"date-parts":[["2016"]]},"page":"33-42","title":"Hubungan antara kepercayaan diri dengan prestasi belajar dan perencanaan karir siswa","type":"article-journal","volume":"5"},"uris":["http://www.mendeley.com/documents/?uuid=887bd124-d3b9-402c-abed-cb1972f6dcd7"]}],"mendeley":{"formattedCitation":"(Komara, 2016)","plainTextFormattedCitation":"(Komara, 2016)","previouslyFormattedCitation":"(Komara, 2016)"},"properties":{"noteIndex":0},"schema":"https://github.com/citation-style-language/schema/raw/master/csl-citation.json"}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(Komara, 2016)</w:t>
      </w:r>
      <w:r w:rsidRPr="0048260D">
        <w:rPr>
          <w:sz w:val="24"/>
          <w:szCs w:val="20"/>
          <w:lang w:val="en-US"/>
        </w:rPr>
        <w:fldChar w:fldCharType="end"/>
      </w:r>
      <w:r w:rsidRPr="0048260D">
        <w:rPr>
          <w:sz w:val="24"/>
          <w:szCs w:val="20"/>
          <w:lang w:val="en-US"/>
        </w:rPr>
        <w:t xml:space="preserve">. </w:t>
      </w:r>
      <w:bookmarkStart w:id="0" w:name="_Hlk99355563"/>
      <w:proofErr w:type="spellStart"/>
      <w:r w:rsidR="00B81503" w:rsidRPr="00B81503">
        <w:rPr>
          <w:sz w:val="24"/>
          <w:szCs w:val="20"/>
          <w:lang w:val="en-US"/>
        </w:rPr>
        <w:t>Percaya</w:t>
      </w:r>
      <w:proofErr w:type="spellEnd"/>
      <w:r w:rsidR="00B81503" w:rsidRPr="00B81503">
        <w:rPr>
          <w:sz w:val="24"/>
          <w:szCs w:val="20"/>
          <w:lang w:val="en-US"/>
        </w:rPr>
        <w:t xml:space="preserve"> </w:t>
      </w:r>
      <w:proofErr w:type="spellStart"/>
      <w:r w:rsidR="00B81503" w:rsidRPr="00B81503">
        <w:rPr>
          <w:sz w:val="24"/>
          <w:szCs w:val="20"/>
          <w:lang w:val="en-US"/>
        </w:rPr>
        <w:t>diri</w:t>
      </w:r>
      <w:proofErr w:type="spellEnd"/>
      <w:r w:rsidR="00B81503" w:rsidRPr="00B81503">
        <w:rPr>
          <w:sz w:val="24"/>
          <w:szCs w:val="20"/>
          <w:lang w:val="en-US"/>
        </w:rPr>
        <w:t xml:space="preserve"> </w:t>
      </w:r>
      <w:proofErr w:type="spellStart"/>
      <w:r w:rsidR="00B81503" w:rsidRPr="00B81503">
        <w:rPr>
          <w:sz w:val="24"/>
          <w:szCs w:val="20"/>
          <w:lang w:val="en-US"/>
        </w:rPr>
        <w:t>adalah</w:t>
      </w:r>
      <w:proofErr w:type="spellEnd"/>
      <w:r w:rsidR="00B81503" w:rsidRPr="00B81503">
        <w:rPr>
          <w:sz w:val="24"/>
          <w:szCs w:val="20"/>
          <w:lang w:val="en-US"/>
        </w:rPr>
        <w:t xml:space="preserve"> </w:t>
      </w:r>
      <w:proofErr w:type="spellStart"/>
      <w:r w:rsidR="00B81503" w:rsidRPr="00B81503">
        <w:rPr>
          <w:sz w:val="24"/>
          <w:szCs w:val="20"/>
          <w:lang w:val="en-US"/>
        </w:rPr>
        <w:t>suatu</w:t>
      </w:r>
      <w:proofErr w:type="spellEnd"/>
      <w:r w:rsidR="00B81503" w:rsidRPr="00B81503">
        <w:rPr>
          <w:sz w:val="24"/>
          <w:szCs w:val="20"/>
          <w:lang w:val="en-US"/>
        </w:rPr>
        <w:t xml:space="preserve"> </w:t>
      </w:r>
      <w:proofErr w:type="spellStart"/>
      <w:r w:rsidR="00B81503" w:rsidRPr="00B81503">
        <w:rPr>
          <w:sz w:val="24"/>
          <w:szCs w:val="20"/>
          <w:lang w:val="en-US"/>
        </w:rPr>
        <w:t>kepercayaan</w:t>
      </w:r>
      <w:proofErr w:type="spellEnd"/>
      <w:r w:rsidR="00B81503" w:rsidRPr="00B81503">
        <w:rPr>
          <w:sz w:val="24"/>
          <w:szCs w:val="20"/>
          <w:lang w:val="en-US"/>
        </w:rPr>
        <w:t xml:space="preserve"> </w:t>
      </w:r>
      <w:proofErr w:type="spellStart"/>
      <w:r w:rsidR="00B81503" w:rsidRPr="00B81503">
        <w:rPr>
          <w:sz w:val="24"/>
          <w:szCs w:val="20"/>
          <w:lang w:val="en-US"/>
        </w:rPr>
        <w:t>pada</w:t>
      </w:r>
      <w:proofErr w:type="spellEnd"/>
      <w:r w:rsidR="00B81503" w:rsidRPr="00B81503">
        <w:rPr>
          <w:sz w:val="24"/>
          <w:szCs w:val="20"/>
          <w:lang w:val="en-US"/>
        </w:rPr>
        <w:t xml:space="preserve"> </w:t>
      </w:r>
      <w:proofErr w:type="spellStart"/>
      <w:r w:rsidR="00B81503" w:rsidRPr="00B81503">
        <w:rPr>
          <w:sz w:val="24"/>
          <w:szCs w:val="20"/>
          <w:lang w:val="en-US"/>
        </w:rPr>
        <w:t>kemampuan</w:t>
      </w:r>
      <w:proofErr w:type="spellEnd"/>
      <w:r w:rsidR="00B81503" w:rsidRPr="00B81503">
        <w:rPr>
          <w:sz w:val="24"/>
          <w:szCs w:val="20"/>
          <w:lang w:val="en-US"/>
        </w:rPr>
        <w:t xml:space="preserve"> </w:t>
      </w:r>
      <w:proofErr w:type="spellStart"/>
      <w:r w:rsidR="00B81503" w:rsidRPr="00B81503">
        <w:rPr>
          <w:sz w:val="24"/>
          <w:szCs w:val="20"/>
          <w:lang w:val="en-US"/>
        </w:rPr>
        <w:t>dan</w:t>
      </w:r>
      <w:proofErr w:type="spellEnd"/>
      <w:r w:rsidR="00B81503" w:rsidRPr="00B81503">
        <w:rPr>
          <w:sz w:val="24"/>
          <w:szCs w:val="20"/>
          <w:lang w:val="en-US"/>
        </w:rPr>
        <w:t xml:space="preserve"> </w:t>
      </w:r>
      <w:proofErr w:type="spellStart"/>
      <w:r w:rsidR="00B81503" w:rsidRPr="00B81503">
        <w:rPr>
          <w:sz w:val="24"/>
          <w:szCs w:val="20"/>
          <w:lang w:val="en-US"/>
        </w:rPr>
        <w:t>potensi</w:t>
      </w:r>
      <w:proofErr w:type="spellEnd"/>
      <w:r w:rsidR="00B81503" w:rsidRPr="00B81503">
        <w:rPr>
          <w:sz w:val="24"/>
          <w:szCs w:val="20"/>
          <w:lang w:val="en-US"/>
        </w:rPr>
        <w:t xml:space="preserve"> yang </w:t>
      </w:r>
      <w:proofErr w:type="spellStart"/>
      <w:r w:rsidR="00B81503" w:rsidRPr="00B81503">
        <w:rPr>
          <w:sz w:val="24"/>
          <w:szCs w:val="20"/>
          <w:lang w:val="en-US"/>
        </w:rPr>
        <w:t>dimiliki</w:t>
      </w:r>
      <w:proofErr w:type="spellEnd"/>
      <w:r w:rsidR="00B81503" w:rsidRPr="00B81503">
        <w:rPr>
          <w:sz w:val="24"/>
          <w:szCs w:val="20"/>
          <w:lang w:val="en-US"/>
        </w:rPr>
        <w:t xml:space="preserve"> </w:t>
      </w:r>
      <w:proofErr w:type="spellStart"/>
      <w:r w:rsidR="00B81503" w:rsidRPr="00B81503">
        <w:rPr>
          <w:sz w:val="24"/>
          <w:szCs w:val="20"/>
          <w:lang w:val="en-US"/>
        </w:rPr>
        <w:t>seseorang</w:t>
      </w:r>
      <w:proofErr w:type="spellEnd"/>
      <w:r w:rsidR="00B81503" w:rsidRPr="00B81503">
        <w:rPr>
          <w:sz w:val="24"/>
          <w:szCs w:val="20"/>
          <w:lang w:val="en-US"/>
        </w:rPr>
        <w:t xml:space="preserve">, yang </w:t>
      </w:r>
      <w:proofErr w:type="spellStart"/>
      <w:r w:rsidR="00B81503" w:rsidRPr="00B81503">
        <w:rPr>
          <w:sz w:val="24"/>
          <w:szCs w:val="20"/>
          <w:lang w:val="en-US"/>
        </w:rPr>
        <w:t>memberinya</w:t>
      </w:r>
      <w:proofErr w:type="spellEnd"/>
      <w:r w:rsidR="00B81503" w:rsidRPr="00B81503">
        <w:rPr>
          <w:sz w:val="24"/>
          <w:szCs w:val="20"/>
          <w:lang w:val="en-US"/>
        </w:rPr>
        <w:t xml:space="preserve"> </w:t>
      </w:r>
      <w:proofErr w:type="spellStart"/>
      <w:r w:rsidR="00B81503" w:rsidRPr="00B81503">
        <w:rPr>
          <w:sz w:val="24"/>
          <w:szCs w:val="20"/>
          <w:lang w:val="en-US"/>
        </w:rPr>
        <w:t>keyakinan</w:t>
      </w:r>
      <w:proofErr w:type="spellEnd"/>
      <w:r w:rsidR="00B81503" w:rsidRPr="00B81503">
        <w:rPr>
          <w:sz w:val="24"/>
          <w:szCs w:val="20"/>
          <w:lang w:val="en-US"/>
        </w:rPr>
        <w:t xml:space="preserve"> </w:t>
      </w:r>
      <w:proofErr w:type="spellStart"/>
      <w:r w:rsidR="00B81503" w:rsidRPr="00B81503">
        <w:rPr>
          <w:sz w:val="24"/>
          <w:szCs w:val="20"/>
          <w:lang w:val="en-US"/>
        </w:rPr>
        <w:t>untuk</w:t>
      </w:r>
      <w:proofErr w:type="spellEnd"/>
      <w:r w:rsidR="00B81503" w:rsidRPr="00B81503">
        <w:rPr>
          <w:sz w:val="24"/>
          <w:szCs w:val="20"/>
          <w:lang w:val="en-US"/>
        </w:rPr>
        <w:t xml:space="preserve"> </w:t>
      </w:r>
      <w:proofErr w:type="spellStart"/>
      <w:r w:rsidR="00B81503" w:rsidRPr="00B81503">
        <w:rPr>
          <w:sz w:val="24"/>
          <w:szCs w:val="20"/>
          <w:lang w:val="en-US"/>
        </w:rPr>
        <w:t>mencapai</w:t>
      </w:r>
      <w:proofErr w:type="spellEnd"/>
      <w:r w:rsidR="00B81503">
        <w:rPr>
          <w:sz w:val="24"/>
          <w:szCs w:val="20"/>
          <w:lang w:val="en-US"/>
        </w:rPr>
        <w:t xml:space="preserve"> </w:t>
      </w:r>
      <w:proofErr w:type="spellStart"/>
      <w:r w:rsidR="00B81503">
        <w:rPr>
          <w:sz w:val="24"/>
          <w:szCs w:val="20"/>
          <w:lang w:val="en-US"/>
        </w:rPr>
        <w:t>berbagai</w:t>
      </w:r>
      <w:proofErr w:type="spellEnd"/>
      <w:r w:rsidR="00B81503">
        <w:rPr>
          <w:sz w:val="24"/>
          <w:szCs w:val="20"/>
          <w:lang w:val="en-US"/>
        </w:rPr>
        <w:t xml:space="preserve"> </w:t>
      </w:r>
      <w:proofErr w:type="spellStart"/>
      <w:r w:rsidR="00B81503">
        <w:rPr>
          <w:sz w:val="24"/>
          <w:szCs w:val="20"/>
          <w:lang w:val="en-US"/>
        </w:rPr>
        <w:t>tujuan</w:t>
      </w:r>
      <w:proofErr w:type="spellEnd"/>
      <w:r w:rsidR="00B81503">
        <w:rPr>
          <w:sz w:val="24"/>
          <w:szCs w:val="20"/>
          <w:lang w:val="en-US"/>
        </w:rPr>
        <w:t xml:space="preserve"> </w:t>
      </w:r>
      <w:proofErr w:type="spellStart"/>
      <w:r w:rsidR="00B81503">
        <w:rPr>
          <w:sz w:val="24"/>
          <w:szCs w:val="20"/>
          <w:lang w:val="en-US"/>
        </w:rPr>
        <w:t>dalam</w:t>
      </w:r>
      <w:proofErr w:type="spellEnd"/>
      <w:r w:rsidR="00B81503">
        <w:rPr>
          <w:sz w:val="24"/>
          <w:szCs w:val="20"/>
          <w:lang w:val="en-US"/>
        </w:rPr>
        <w:t xml:space="preserve"> </w:t>
      </w:r>
      <w:proofErr w:type="spellStart"/>
      <w:r w:rsidR="00B81503">
        <w:rPr>
          <w:sz w:val="24"/>
          <w:szCs w:val="20"/>
          <w:lang w:val="en-US"/>
        </w:rPr>
        <w:t>hidupnya</w:t>
      </w:r>
      <w:proofErr w:type="spellEnd"/>
      <w:r w:rsidRPr="0048260D">
        <w:rPr>
          <w:sz w:val="24"/>
          <w:szCs w:val="20"/>
          <w:lang w:val="en-US"/>
        </w:rPr>
        <w:t xml:space="preserve"> </w:t>
      </w:r>
      <w:r w:rsidRPr="0048260D">
        <w:rPr>
          <w:sz w:val="24"/>
          <w:szCs w:val="20"/>
          <w:lang w:val="en-US"/>
        </w:rPr>
        <w:fldChar w:fldCharType="begin" w:fldLock="1"/>
      </w:r>
      <w:r w:rsidR="00E31CA5">
        <w:rPr>
          <w:sz w:val="24"/>
          <w:szCs w:val="20"/>
          <w:lang w:val="en-US"/>
        </w:rPr>
        <w:instrText>ADDIN CSL_CITATION {"citationItems":[{"id":"ITEM-1","itemData":{"DOI":"10.24905/jcose.v2i02.56","ISSN":"2622-6057","abstract":"Percaya diri dibutuhkan untuk menunjang proses pembelajaran di sekolah, namun beberapa peserta didik mengalami ketidakmampuan dalam mengungkapkan pendapatnya dalam kelompok, selain itu bimbingan kelompok yang dilaksanakan masih kurang inovatif sehingga siswa kurang antusias. Tujuan dalam penelitian ini adalah meningkatkan percaya diri melalui bimbingan kelompok dengan permainan Monopede. Penelitian tindakan dilakukan dengan dua siklus. Sampel penelitian menggunakan purposive sampling dengan anggota kelompok heterogen yaitu 11 yang memiliki tingkat percaya diri rendah. Metode pengumpulan data yang digunakan pedoman wawancara, skala psikologi dan pedoman observasi. Hasil penelitian diperoleh, tingkat percaya diri anggota kelompok pada siklus I diperoleh 74,5% pada kondisi tinggi. Dari hasil tindakan siklus I belum mampu memenuhi indikator kinerja dalam penelitian ini, maka diberikan tindakan pada siklus II dengan hasil 90,9% pada kondisi sangat tinggi tingkat percaya diri anggota kelompok. Disimpulkan bahwa percaya diri dapat ditingkatkan melalui bimbingan kelompok dengan permainan Monopede. Saran yang diberikan pada guru bimbingan konseling diharapkan memberikan inovasi dalam perlakuan (treatment) kepada peserta didik yang memiliki kemampuan dalam meningkatkan percaya diri.","author":[{"dropping-particle":"","family":"Ekasari","given":"Dwi","non-dropping-particle":"","parse-names":false,"suffix":""}],"container-title":"JCOSE Jurnal Bimbingan dan Konseling","id":"ITEM-1","issue":"2","issued":{"date-parts":[["2020"]]},"page":"19-27","title":"Bimbingan Kelompok Dengan Permainan Monopede Untuk Meningkatkan Percaya Diri Peserta Didik Di SMA Negeri 1 Brebes","type":"article-journal","volume":"2"},"uris":["http://www.mendeley.com/documents/?uuid=1065bd68-a4ad-4b5a-b36f-5670d24cdb8f","http://www.mendeley.com/documents/?uuid=b30c50c5-e6ac-42bb-842d-cdb0f0c261e6"]}],"mendeley":{"formattedCitation":"(Ekasari, 2020)","plainTextFormattedCitation":"(Ekasari, 2020)","previouslyFormattedCitation":"(Ekasari, 2020)"},"properties":{"noteIndex":0},"schema":"https://github.com/citation-style-language/schema/raw/master/csl-citation.json"}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(Ekasari, 2020)</w:t>
      </w:r>
      <w:r w:rsidRPr="0048260D">
        <w:rPr>
          <w:sz w:val="24"/>
          <w:szCs w:val="20"/>
          <w:lang w:val="en-US"/>
        </w:rPr>
        <w:fldChar w:fldCharType="end"/>
      </w:r>
      <w:r w:rsidRPr="0048260D">
        <w:rPr>
          <w:sz w:val="24"/>
          <w:szCs w:val="20"/>
          <w:lang w:val="en-US"/>
        </w:rPr>
        <w:t xml:space="preserve">. </w:t>
      </w:r>
      <w:r w:rsidRPr="0048260D">
        <w:rPr>
          <w:bCs/>
          <w:sz w:val="24"/>
          <w:szCs w:val="20"/>
        </w:rPr>
        <w:t>Percaya</w:t>
      </w:r>
      <w:r w:rsidRPr="0048260D">
        <w:rPr>
          <w:sz w:val="24"/>
          <w:szCs w:val="20"/>
          <w:shd w:val="clear" w:color="auto" w:fill="FFFFFF"/>
        </w:rPr>
        <w:t xml:space="preserve"> diri </w:t>
      </w:r>
      <w:r w:rsidRPr="0048260D">
        <w:rPr>
          <w:bCs/>
          <w:sz w:val="24"/>
          <w:szCs w:val="20"/>
        </w:rPr>
        <w:t>adalah sikap,</w:t>
      </w:r>
      <w:r w:rsidRPr="0048260D">
        <w:rPr>
          <w:sz w:val="24"/>
          <w:szCs w:val="20"/>
          <w:shd w:val="clear" w:color="auto" w:fill="FFFFFF"/>
        </w:rPr>
        <w:t xml:space="preserve"> keyakinan </w:t>
      </w:r>
      <w:r w:rsidRPr="0048260D">
        <w:rPr>
          <w:bCs/>
          <w:sz w:val="24"/>
          <w:szCs w:val="20"/>
        </w:rPr>
        <w:t>pada</w:t>
      </w:r>
      <w:r w:rsidRPr="0048260D">
        <w:rPr>
          <w:sz w:val="24"/>
          <w:szCs w:val="20"/>
          <w:shd w:val="clear" w:color="auto" w:fill="FFFFFF"/>
        </w:rPr>
        <w:t xml:space="preserve"> kemampuan diri sendiri </w:t>
      </w:r>
      <w:r w:rsidRPr="0048260D">
        <w:rPr>
          <w:bCs/>
          <w:sz w:val="24"/>
          <w:szCs w:val="20"/>
        </w:rPr>
        <w:t>untuk</w:t>
      </w:r>
      <w:r w:rsidRPr="0048260D">
        <w:rPr>
          <w:sz w:val="24"/>
          <w:szCs w:val="20"/>
          <w:shd w:val="clear" w:color="auto" w:fill="FFFFFF"/>
        </w:rPr>
        <w:t xml:space="preserve"> tidak </w:t>
      </w:r>
      <w:r w:rsidRPr="0048260D">
        <w:rPr>
          <w:bCs/>
          <w:sz w:val="24"/>
          <w:szCs w:val="20"/>
        </w:rPr>
        <w:t>khawatir berlebihan,</w:t>
      </w:r>
      <w:r w:rsidRPr="0048260D">
        <w:rPr>
          <w:sz w:val="24"/>
          <w:szCs w:val="20"/>
          <w:shd w:val="clear" w:color="auto" w:fill="FFFFFF"/>
        </w:rPr>
        <w:t xml:space="preserve"> bebas </w:t>
      </w:r>
      <w:r w:rsidRPr="0048260D">
        <w:rPr>
          <w:bCs/>
          <w:sz w:val="24"/>
          <w:szCs w:val="20"/>
        </w:rPr>
        <w:t>berbuat sesuka hati</w:t>
      </w:r>
      <w:r w:rsidRPr="0048260D">
        <w:rPr>
          <w:sz w:val="24"/>
          <w:szCs w:val="20"/>
          <w:shd w:val="clear" w:color="auto" w:fill="FFFFFF"/>
        </w:rPr>
        <w:t xml:space="preserve"> dan </w:t>
      </w:r>
      <w:r w:rsidRPr="0048260D">
        <w:rPr>
          <w:bCs/>
          <w:sz w:val="24"/>
          <w:szCs w:val="20"/>
        </w:rPr>
        <w:t>bertanggung</w:t>
      </w:r>
      <w:r w:rsidRPr="0048260D">
        <w:rPr>
          <w:sz w:val="24"/>
          <w:szCs w:val="20"/>
          <w:shd w:val="clear" w:color="auto" w:fill="FFFFFF"/>
        </w:rPr>
        <w:t xml:space="preserve"> jawab atas perbuatannya, </w:t>
      </w:r>
      <w:r w:rsidRPr="0048260D">
        <w:rPr>
          <w:bCs/>
          <w:sz w:val="24"/>
          <w:szCs w:val="20"/>
        </w:rPr>
        <w:t>santun</w:t>
      </w:r>
      <w:r w:rsidRPr="0048260D">
        <w:rPr>
          <w:sz w:val="24"/>
          <w:szCs w:val="20"/>
          <w:shd w:val="clear" w:color="auto" w:fill="FFFFFF"/>
        </w:rPr>
        <w:t xml:space="preserve"> dalam </w:t>
      </w:r>
      <w:r w:rsidRPr="0048260D">
        <w:rPr>
          <w:bCs/>
          <w:sz w:val="24"/>
          <w:szCs w:val="20"/>
        </w:rPr>
        <w:t>berkomunikasi</w:t>
      </w:r>
      <w:r w:rsidRPr="0048260D">
        <w:rPr>
          <w:sz w:val="24"/>
          <w:szCs w:val="20"/>
          <w:shd w:val="clear" w:color="auto" w:fill="FFFFFF"/>
        </w:rPr>
        <w:t xml:space="preserve"> dengan orang lain, </w:t>
      </w:r>
      <w:r w:rsidRPr="0048260D">
        <w:rPr>
          <w:bCs/>
          <w:sz w:val="24"/>
          <w:szCs w:val="20"/>
        </w:rPr>
        <w:t>berkemauan sukses dan mampu mengenali</w:t>
      </w:r>
      <w:r w:rsidRPr="0048260D">
        <w:rPr>
          <w:sz w:val="24"/>
          <w:szCs w:val="20"/>
          <w:shd w:val="clear" w:color="auto" w:fill="FFFFFF"/>
        </w:rPr>
        <w:t xml:space="preserve"> kelebihan dan kekurangan </w:t>
      </w:r>
      <w:r w:rsidRPr="0048260D">
        <w:rPr>
          <w:bCs/>
          <w:sz w:val="24"/>
          <w:szCs w:val="20"/>
        </w:rPr>
        <w:t>dirinya</w:t>
      </w:r>
      <w:r w:rsidRPr="0048260D">
        <w:rPr>
          <w:bCs/>
          <w:sz w:val="24"/>
          <w:szCs w:val="20"/>
          <w:lang w:val="en-US"/>
        </w:rPr>
        <w:t xml:space="preserve"> </w:t>
      </w:r>
      <w:r w:rsidRPr="0048260D">
        <w:rPr>
          <w:bCs/>
          <w:sz w:val="24"/>
          <w:szCs w:val="20"/>
        </w:rPr>
        <w:fldChar w:fldCharType="begin" w:fldLock="1"/>
      </w:r>
      <w:r w:rsidR="00E31CA5">
        <w:rPr>
          <w:bCs/>
          <w:sz w:val="24"/>
          <w:szCs w:val="20"/>
        </w:rPr>
        <w:instrText>ADDIN CSL_CITATION {"citationItems":[{"id":"ITEM-1","itemData":{"DOI":"10.29210/3003205000","ISSN":"2502-079X","abstract":"&lt;p&gt;Peserta didik dalam arti sempit disebut sebagai pelajar. Dikatakan pelajar sebab mereka mengikuti pembelajaran dalam konteks pendidikan formal , yakni pendidikan di sekolah. Melalui pendidikan formal inilah pelajar diajarkan berbagai macam ilmu pengetahuan, seperti Ilmu Pengetahuan Alam, Sosial, Agama, Pendidikan Kewarganegaraan, dan masih banyak lagi. Diharapkan, selama mengikuti kegiatan pembelajaran, siswa mampu mengembangkan dirinya baik secara sosial, emosi, intelektual, bahasa, moral dan kepribadian ke arah positif yang diinginkan semua orang. Hal ini berbanding terbalik dengan realita saat ini masih adanya siswa yang memiliki kepribadian pemalu atau tidak berani menyampaikan pendapatnya didepan umum. kerena takut pendapatnya tidak diterima atau dicemoohkan oleh orang lain.&lt;/p&gt;","author":[{"dropping-particle":"","family":"Tanjung","given":"Zulfriadi","non-dropping-particle":"","parse-names":false,"suffix":""},{"dropping-particle":"","family":"Amelia","given":"Sinta","non-dropping-particle":"","parse-names":false,"suffix":""}],"container-title":"JRTI (Jurnal Riset Tindakan Indonesia)","id":"ITEM-1","issue":"2","issued":{"date-parts":[["2017"]]},"page":"2-6","title":"Menumbuhkan Kepercayaan Diri Siswa","type":"article-journal","volume":"2"},"uris":["http://www.mendeley.com/documents/?uuid=a157345f-6855-45cd-a576-19c78640a5b3"]}],"mendeley":{"formattedCitation":"(Tanjung &amp; Amelia, 2017)","plainTextFormattedCitation":"(Tanjung &amp; Amelia, 2017)","previouslyFormattedCitation":"(Tanjung &amp; Amelia, 2017)"},"properties":{"noteIndex":0},"schema":"https://github.com/citation-style-language/schema/raw/master/csl-citation.json"}</w:instrText>
      </w:r>
      <w:r w:rsidRPr="0048260D">
        <w:rPr>
          <w:bCs/>
          <w:sz w:val="24"/>
          <w:szCs w:val="20"/>
        </w:rPr>
        <w:fldChar w:fldCharType="separate"/>
      </w:r>
      <w:r w:rsidRPr="0048260D">
        <w:rPr>
          <w:bCs/>
          <w:noProof/>
          <w:sz w:val="24"/>
          <w:szCs w:val="20"/>
        </w:rPr>
        <w:t>(Tanjung &amp; Amelia, 2017)</w:t>
      </w:r>
      <w:r w:rsidRPr="0048260D">
        <w:rPr>
          <w:bCs/>
          <w:sz w:val="24"/>
          <w:szCs w:val="20"/>
        </w:rPr>
        <w:fldChar w:fldCharType="end"/>
      </w:r>
      <w:r w:rsidRPr="0048260D">
        <w:rPr>
          <w:bCs/>
          <w:sz w:val="24"/>
          <w:szCs w:val="20"/>
          <w:lang w:val="en-US"/>
        </w:rPr>
        <w:t>.</w:t>
      </w:r>
      <w:bookmarkEnd w:id="0"/>
    </w:p>
    <w:p w14:paraId="6F3B5C6E" w14:textId="77777777" w:rsidR="00AA6B44" w:rsidRPr="0048260D" w:rsidRDefault="00AA6B44" w:rsidP="00AA6B44">
      <w:pPr>
        <w:pStyle w:val="JSKReferenceItem"/>
        <w:numPr>
          <w:ilvl w:val="0"/>
          <w:numId w:val="4"/>
        </w:numPr>
        <w:tabs>
          <w:tab w:val="left" w:pos="567"/>
        </w:tabs>
        <w:ind w:firstLine="567"/>
        <w:rPr>
          <w:sz w:val="24"/>
          <w:lang w:val="en-US"/>
        </w:rPr>
      </w:pPr>
      <w:proofErr w:type="spellStart"/>
      <w:r w:rsidRPr="0048260D">
        <w:rPr>
          <w:bCs/>
          <w:sz w:val="24"/>
          <w:szCs w:val="20"/>
          <w:lang w:val="en-US"/>
        </w:rPr>
        <w:t>Kepercayaan</w:t>
      </w:r>
      <w:proofErr w:type="spellEnd"/>
      <w:r w:rsidRPr="0048260D">
        <w:rPr>
          <w:bCs/>
          <w:sz w:val="24"/>
          <w:szCs w:val="20"/>
          <w:lang w:val="en-US"/>
        </w:rPr>
        <w:t xml:space="preserve"> </w:t>
      </w:r>
      <w:proofErr w:type="spellStart"/>
      <w:r w:rsidRPr="0048260D">
        <w:rPr>
          <w:bCs/>
          <w:sz w:val="24"/>
          <w:szCs w:val="20"/>
          <w:lang w:val="en-US"/>
        </w:rPr>
        <w:t>diri</w:t>
      </w:r>
      <w:proofErr w:type="spellEnd"/>
      <w:r w:rsidRPr="0048260D">
        <w:rPr>
          <w:bCs/>
          <w:sz w:val="24"/>
          <w:szCs w:val="20"/>
          <w:lang w:val="en-US"/>
        </w:rPr>
        <w:t xml:space="preserve"> </w:t>
      </w:r>
      <w:proofErr w:type="spellStart"/>
      <w:r w:rsidRPr="0048260D">
        <w:rPr>
          <w:bCs/>
          <w:sz w:val="24"/>
          <w:szCs w:val="20"/>
          <w:lang w:val="en-US"/>
        </w:rPr>
        <w:t>merupakan</w:t>
      </w:r>
      <w:proofErr w:type="spellEnd"/>
      <w:r w:rsidRPr="0048260D">
        <w:rPr>
          <w:bCs/>
          <w:sz w:val="24"/>
          <w:szCs w:val="20"/>
          <w:lang w:val="en-US"/>
        </w:rPr>
        <w:t xml:space="preserve"> modal </w:t>
      </w:r>
      <w:proofErr w:type="spellStart"/>
      <w:r w:rsidRPr="0048260D">
        <w:rPr>
          <w:bCs/>
          <w:sz w:val="24"/>
          <w:szCs w:val="20"/>
          <w:lang w:val="en-US"/>
        </w:rPr>
        <w:t>dasar</w:t>
      </w:r>
      <w:proofErr w:type="spellEnd"/>
      <w:r w:rsidRPr="0048260D">
        <w:rPr>
          <w:bCs/>
          <w:sz w:val="24"/>
          <w:szCs w:val="20"/>
          <w:lang w:val="en-US"/>
        </w:rPr>
        <w:t xml:space="preserve"> yang </w:t>
      </w:r>
      <w:proofErr w:type="spellStart"/>
      <w:r w:rsidRPr="0048260D">
        <w:rPr>
          <w:bCs/>
          <w:sz w:val="24"/>
          <w:szCs w:val="20"/>
          <w:lang w:val="en-US"/>
        </w:rPr>
        <w:t>harus</w:t>
      </w:r>
      <w:proofErr w:type="spellEnd"/>
      <w:r w:rsidRPr="0048260D">
        <w:rPr>
          <w:bCs/>
          <w:sz w:val="24"/>
          <w:szCs w:val="20"/>
          <w:lang w:val="en-US"/>
        </w:rPr>
        <w:t xml:space="preserve"> </w:t>
      </w:r>
      <w:proofErr w:type="spellStart"/>
      <w:r w:rsidRPr="0048260D">
        <w:rPr>
          <w:bCs/>
          <w:sz w:val="24"/>
          <w:szCs w:val="20"/>
          <w:lang w:val="en-US"/>
        </w:rPr>
        <w:t>dimiliki</w:t>
      </w:r>
      <w:proofErr w:type="spellEnd"/>
      <w:r w:rsidRPr="0048260D">
        <w:rPr>
          <w:bCs/>
          <w:sz w:val="24"/>
          <w:szCs w:val="20"/>
          <w:lang w:val="en-US"/>
        </w:rPr>
        <w:t xml:space="preserve"> </w:t>
      </w:r>
      <w:proofErr w:type="spellStart"/>
      <w:r w:rsidRPr="0048260D">
        <w:rPr>
          <w:bCs/>
          <w:sz w:val="24"/>
          <w:szCs w:val="20"/>
          <w:lang w:val="en-US"/>
        </w:rPr>
        <w:t>seseorang</w:t>
      </w:r>
      <w:proofErr w:type="spellEnd"/>
      <w:r w:rsidRPr="0048260D">
        <w:rPr>
          <w:bCs/>
          <w:sz w:val="24"/>
          <w:szCs w:val="20"/>
          <w:lang w:val="en-US"/>
        </w:rPr>
        <w:t xml:space="preserve"> </w:t>
      </w:r>
      <w:proofErr w:type="spellStart"/>
      <w:r w:rsidRPr="0048260D">
        <w:rPr>
          <w:bCs/>
          <w:sz w:val="24"/>
          <w:szCs w:val="20"/>
          <w:lang w:val="en-US"/>
        </w:rPr>
        <w:t>dalam</w:t>
      </w:r>
      <w:proofErr w:type="spellEnd"/>
      <w:r w:rsidRPr="0048260D">
        <w:rPr>
          <w:bCs/>
          <w:sz w:val="24"/>
          <w:szCs w:val="20"/>
          <w:lang w:val="en-US"/>
        </w:rPr>
        <w:t xml:space="preserve"> </w:t>
      </w:r>
      <w:proofErr w:type="spellStart"/>
      <w:r w:rsidRPr="0048260D">
        <w:rPr>
          <w:bCs/>
          <w:sz w:val="24"/>
          <w:szCs w:val="20"/>
          <w:lang w:val="en-US"/>
        </w:rPr>
        <w:t>melakukan</w:t>
      </w:r>
      <w:proofErr w:type="spellEnd"/>
      <w:r w:rsidRPr="0048260D">
        <w:rPr>
          <w:bCs/>
          <w:sz w:val="24"/>
          <w:szCs w:val="20"/>
          <w:lang w:val="en-US"/>
        </w:rPr>
        <w:t xml:space="preserve"> </w:t>
      </w:r>
      <w:proofErr w:type="spellStart"/>
      <w:r w:rsidRPr="0048260D">
        <w:rPr>
          <w:bCs/>
          <w:sz w:val="24"/>
          <w:szCs w:val="20"/>
          <w:lang w:val="en-US"/>
        </w:rPr>
        <w:t>sesuatu</w:t>
      </w:r>
      <w:proofErr w:type="spellEnd"/>
      <w:r w:rsidRPr="0048260D">
        <w:rPr>
          <w:bCs/>
          <w:sz w:val="24"/>
          <w:szCs w:val="20"/>
          <w:lang w:val="en-US"/>
        </w:rPr>
        <w:t xml:space="preserve"> </w:t>
      </w:r>
      <w:proofErr w:type="spellStart"/>
      <w:r w:rsidRPr="0048260D">
        <w:rPr>
          <w:bCs/>
          <w:sz w:val="24"/>
          <w:szCs w:val="20"/>
          <w:lang w:val="en-US"/>
        </w:rPr>
        <w:t>hal</w:t>
      </w:r>
      <w:proofErr w:type="spellEnd"/>
      <w:r w:rsidRPr="0048260D">
        <w:rPr>
          <w:bCs/>
          <w:sz w:val="24"/>
          <w:szCs w:val="20"/>
          <w:lang w:val="en-US"/>
        </w:rPr>
        <w:t xml:space="preserve">, </w:t>
      </w:r>
      <w:proofErr w:type="spellStart"/>
      <w:r w:rsidRPr="0048260D">
        <w:rPr>
          <w:bCs/>
          <w:sz w:val="24"/>
          <w:szCs w:val="20"/>
          <w:lang w:val="en-US"/>
        </w:rPr>
        <w:t>terlebih</w:t>
      </w:r>
      <w:proofErr w:type="spellEnd"/>
      <w:r w:rsidRPr="0048260D">
        <w:rPr>
          <w:bCs/>
          <w:sz w:val="24"/>
          <w:szCs w:val="20"/>
          <w:lang w:val="en-US"/>
        </w:rPr>
        <w:t xml:space="preserve"> </w:t>
      </w:r>
      <w:proofErr w:type="spellStart"/>
      <w:r w:rsidRPr="0048260D">
        <w:rPr>
          <w:bCs/>
          <w:sz w:val="24"/>
          <w:szCs w:val="20"/>
          <w:lang w:val="en-US"/>
        </w:rPr>
        <w:t>dalam</w:t>
      </w:r>
      <w:proofErr w:type="spellEnd"/>
      <w:r w:rsidRPr="0048260D">
        <w:rPr>
          <w:bCs/>
          <w:sz w:val="24"/>
          <w:szCs w:val="20"/>
          <w:lang w:val="en-US"/>
        </w:rPr>
        <w:t xml:space="preserve"> proses </w:t>
      </w:r>
      <w:proofErr w:type="spellStart"/>
      <w:r w:rsidRPr="0048260D">
        <w:rPr>
          <w:bCs/>
          <w:sz w:val="24"/>
          <w:szCs w:val="20"/>
          <w:lang w:val="en-US"/>
        </w:rPr>
        <w:t>belajar</w:t>
      </w:r>
      <w:proofErr w:type="spellEnd"/>
      <w:r w:rsidRPr="0048260D">
        <w:rPr>
          <w:bCs/>
          <w:sz w:val="24"/>
          <w:szCs w:val="20"/>
          <w:lang w:val="en-US"/>
        </w:rPr>
        <w:t xml:space="preserve">. </w:t>
      </w:r>
      <w:proofErr w:type="spellStart"/>
      <w:r w:rsidRPr="0048260D">
        <w:rPr>
          <w:bCs/>
          <w:sz w:val="24"/>
          <w:szCs w:val="20"/>
          <w:lang w:val="en-US"/>
        </w:rPr>
        <w:t>Tak</w:t>
      </w:r>
      <w:proofErr w:type="spellEnd"/>
      <w:r w:rsidRPr="0048260D">
        <w:rPr>
          <w:bCs/>
          <w:sz w:val="24"/>
          <w:szCs w:val="20"/>
          <w:lang w:val="en-US"/>
        </w:rPr>
        <w:t xml:space="preserve"> </w:t>
      </w:r>
      <w:proofErr w:type="spellStart"/>
      <w:r w:rsidRPr="0048260D">
        <w:rPr>
          <w:bCs/>
          <w:sz w:val="24"/>
          <w:szCs w:val="20"/>
          <w:lang w:val="en-US"/>
        </w:rPr>
        <w:t>jarang</w:t>
      </w:r>
      <w:proofErr w:type="spellEnd"/>
      <w:r w:rsidRPr="0048260D">
        <w:rPr>
          <w:bCs/>
          <w:sz w:val="24"/>
          <w:szCs w:val="20"/>
          <w:lang w:val="en-US"/>
        </w:rPr>
        <w:t xml:space="preserve"> </w:t>
      </w:r>
      <w:proofErr w:type="spellStart"/>
      <w:r w:rsidRPr="0048260D">
        <w:rPr>
          <w:bCs/>
          <w:sz w:val="24"/>
          <w:szCs w:val="20"/>
          <w:lang w:val="en-US"/>
        </w:rPr>
        <w:t>seorang</w:t>
      </w:r>
      <w:proofErr w:type="spellEnd"/>
      <w:r w:rsidRPr="0048260D">
        <w:rPr>
          <w:bCs/>
          <w:sz w:val="24"/>
          <w:szCs w:val="20"/>
          <w:lang w:val="en-US"/>
        </w:rPr>
        <w:t xml:space="preserve"> </w:t>
      </w:r>
      <w:proofErr w:type="spellStart"/>
      <w:r w:rsidRPr="0048260D">
        <w:rPr>
          <w:bCs/>
          <w:sz w:val="24"/>
          <w:szCs w:val="20"/>
          <w:lang w:val="en-US"/>
        </w:rPr>
        <w:t>terlihat</w:t>
      </w:r>
      <w:proofErr w:type="spellEnd"/>
      <w:r w:rsidRPr="0048260D">
        <w:rPr>
          <w:bCs/>
          <w:sz w:val="24"/>
          <w:szCs w:val="20"/>
          <w:lang w:val="en-US"/>
        </w:rPr>
        <w:t xml:space="preserve"> </w:t>
      </w:r>
      <w:proofErr w:type="spellStart"/>
      <w:r w:rsidRPr="0048260D">
        <w:rPr>
          <w:bCs/>
          <w:sz w:val="24"/>
          <w:szCs w:val="20"/>
          <w:lang w:val="en-US"/>
        </w:rPr>
        <w:t>cerdas</w:t>
      </w:r>
      <w:proofErr w:type="spellEnd"/>
      <w:r w:rsidRPr="0048260D">
        <w:rPr>
          <w:bCs/>
          <w:sz w:val="24"/>
          <w:szCs w:val="20"/>
          <w:lang w:val="en-US"/>
        </w:rPr>
        <w:t xml:space="preserve"> </w:t>
      </w:r>
      <w:proofErr w:type="spellStart"/>
      <w:r w:rsidRPr="0048260D">
        <w:rPr>
          <w:bCs/>
          <w:sz w:val="24"/>
          <w:szCs w:val="20"/>
          <w:lang w:val="en-US"/>
        </w:rPr>
        <w:t>nampak</w:t>
      </w:r>
      <w:proofErr w:type="spellEnd"/>
      <w:r w:rsidRPr="0048260D">
        <w:rPr>
          <w:bCs/>
          <w:sz w:val="24"/>
          <w:szCs w:val="20"/>
          <w:lang w:val="en-US"/>
        </w:rPr>
        <w:t xml:space="preserve"> </w:t>
      </w:r>
      <w:proofErr w:type="spellStart"/>
      <w:r w:rsidRPr="0048260D">
        <w:rPr>
          <w:bCs/>
          <w:sz w:val="24"/>
          <w:szCs w:val="20"/>
          <w:lang w:val="en-US"/>
        </w:rPr>
        <w:t>akan</w:t>
      </w:r>
      <w:proofErr w:type="spellEnd"/>
      <w:r w:rsidRPr="0048260D">
        <w:rPr>
          <w:bCs/>
          <w:sz w:val="24"/>
          <w:szCs w:val="20"/>
          <w:lang w:val="en-US"/>
        </w:rPr>
        <w:t xml:space="preserve"> </w:t>
      </w:r>
      <w:proofErr w:type="spellStart"/>
      <w:r w:rsidRPr="0048260D">
        <w:rPr>
          <w:bCs/>
          <w:sz w:val="24"/>
          <w:szCs w:val="20"/>
          <w:lang w:val="en-US"/>
        </w:rPr>
        <w:t>menjadi</w:t>
      </w:r>
      <w:proofErr w:type="spellEnd"/>
      <w:r w:rsidRPr="0048260D">
        <w:rPr>
          <w:bCs/>
          <w:sz w:val="24"/>
          <w:szCs w:val="20"/>
          <w:lang w:val="en-US"/>
        </w:rPr>
        <w:t xml:space="preserve"> </w:t>
      </w:r>
      <w:proofErr w:type="spellStart"/>
      <w:r w:rsidRPr="0048260D">
        <w:rPr>
          <w:bCs/>
          <w:sz w:val="24"/>
          <w:szCs w:val="20"/>
          <w:lang w:val="en-US"/>
        </w:rPr>
        <w:t>seorang</w:t>
      </w:r>
      <w:proofErr w:type="spellEnd"/>
      <w:r w:rsidRPr="0048260D">
        <w:rPr>
          <w:bCs/>
          <w:sz w:val="24"/>
          <w:szCs w:val="20"/>
          <w:lang w:val="en-US"/>
        </w:rPr>
        <w:t xml:space="preserve"> yang </w:t>
      </w:r>
      <w:proofErr w:type="spellStart"/>
      <w:r w:rsidRPr="0048260D">
        <w:rPr>
          <w:bCs/>
          <w:sz w:val="24"/>
          <w:szCs w:val="20"/>
          <w:lang w:val="en-US"/>
        </w:rPr>
        <w:t>bodoh</w:t>
      </w:r>
      <w:proofErr w:type="spellEnd"/>
      <w:r w:rsidRPr="0048260D">
        <w:rPr>
          <w:bCs/>
          <w:sz w:val="24"/>
          <w:szCs w:val="20"/>
          <w:lang w:val="en-US"/>
        </w:rPr>
        <w:t xml:space="preserve"> </w:t>
      </w:r>
      <w:proofErr w:type="spellStart"/>
      <w:r w:rsidRPr="0048260D">
        <w:rPr>
          <w:bCs/>
          <w:sz w:val="24"/>
          <w:szCs w:val="20"/>
          <w:lang w:val="en-US"/>
        </w:rPr>
        <w:t>karena</w:t>
      </w:r>
      <w:proofErr w:type="spellEnd"/>
      <w:r w:rsidRPr="0048260D">
        <w:rPr>
          <w:bCs/>
          <w:sz w:val="24"/>
          <w:szCs w:val="20"/>
          <w:lang w:val="en-US"/>
        </w:rPr>
        <w:t xml:space="preserve"> </w:t>
      </w:r>
      <w:proofErr w:type="spellStart"/>
      <w:r w:rsidRPr="0048260D">
        <w:rPr>
          <w:bCs/>
          <w:sz w:val="24"/>
          <w:szCs w:val="20"/>
          <w:lang w:val="en-US"/>
        </w:rPr>
        <w:t>memiliki</w:t>
      </w:r>
      <w:proofErr w:type="spellEnd"/>
      <w:r w:rsidRPr="0048260D">
        <w:rPr>
          <w:bCs/>
          <w:sz w:val="24"/>
          <w:szCs w:val="20"/>
          <w:lang w:val="en-US"/>
        </w:rPr>
        <w:t xml:space="preserve"> rasa </w:t>
      </w:r>
      <w:proofErr w:type="spellStart"/>
      <w:r w:rsidRPr="0048260D">
        <w:rPr>
          <w:bCs/>
          <w:sz w:val="24"/>
          <w:szCs w:val="20"/>
          <w:lang w:val="en-US"/>
        </w:rPr>
        <w:t>ragu</w:t>
      </w:r>
      <w:proofErr w:type="spellEnd"/>
      <w:r w:rsidRPr="0048260D">
        <w:rPr>
          <w:bCs/>
          <w:sz w:val="24"/>
          <w:szCs w:val="20"/>
          <w:lang w:val="en-US"/>
        </w:rPr>
        <w:t xml:space="preserve"> </w:t>
      </w:r>
      <w:proofErr w:type="spellStart"/>
      <w:r w:rsidRPr="0048260D">
        <w:rPr>
          <w:bCs/>
          <w:sz w:val="24"/>
          <w:szCs w:val="20"/>
          <w:lang w:val="en-US"/>
        </w:rPr>
        <w:t>dalam</w:t>
      </w:r>
      <w:proofErr w:type="spellEnd"/>
      <w:r w:rsidRPr="0048260D">
        <w:rPr>
          <w:bCs/>
          <w:sz w:val="24"/>
          <w:szCs w:val="20"/>
          <w:lang w:val="en-US"/>
        </w:rPr>
        <w:t xml:space="preserve"> </w:t>
      </w:r>
      <w:proofErr w:type="spellStart"/>
      <w:r w:rsidRPr="0048260D">
        <w:rPr>
          <w:bCs/>
          <w:sz w:val="24"/>
          <w:szCs w:val="20"/>
          <w:lang w:val="en-US"/>
        </w:rPr>
        <w:t>dirinya</w:t>
      </w:r>
      <w:proofErr w:type="spellEnd"/>
      <w:r w:rsidRPr="0048260D">
        <w:rPr>
          <w:bCs/>
          <w:sz w:val="24"/>
          <w:szCs w:val="20"/>
          <w:lang w:val="en-US"/>
        </w:rPr>
        <w:t xml:space="preserve"> </w:t>
      </w:r>
      <w:proofErr w:type="spellStart"/>
      <w:r w:rsidRPr="0048260D">
        <w:rPr>
          <w:bCs/>
          <w:sz w:val="24"/>
          <w:szCs w:val="20"/>
          <w:lang w:val="en-US"/>
        </w:rPr>
        <w:t>sehingga</w:t>
      </w:r>
      <w:proofErr w:type="spellEnd"/>
      <w:r w:rsidRPr="0048260D">
        <w:rPr>
          <w:bCs/>
          <w:sz w:val="24"/>
          <w:szCs w:val="20"/>
          <w:lang w:val="en-US"/>
        </w:rPr>
        <w:t xml:space="preserve"> </w:t>
      </w:r>
      <w:proofErr w:type="spellStart"/>
      <w:r w:rsidRPr="0048260D">
        <w:rPr>
          <w:bCs/>
          <w:sz w:val="24"/>
          <w:szCs w:val="20"/>
          <w:lang w:val="en-US"/>
        </w:rPr>
        <w:t>tidak</w:t>
      </w:r>
      <w:proofErr w:type="spellEnd"/>
      <w:r w:rsidRPr="0048260D">
        <w:rPr>
          <w:bCs/>
          <w:sz w:val="24"/>
          <w:szCs w:val="20"/>
          <w:lang w:val="en-US"/>
        </w:rPr>
        <w:t xml:space="preserve"> </w:t>
      </w:r>
      <w:proofErr w:type="spellStart"/>
      <w:r w:rsidRPr="0048260D">
        <w:rPr>
          <w:bCs/>
          <w:sz w:val="24"/>
          <w:szCs w:val="20"/>
          <w:lang w:val="en-US"/>
        </w:rPr>
        <w:t>memiliki</w:t>
      </w:r>
      <w:proofErr w:type="spellEnd"/>
      <w:r w:rsidRPr="0048260D">
        <w:rPr>
          <w:bCs/>
          <w:sz w:val="24"/>
          <w:szCs w:val="20"/>
          <w:lang w:val="en-US"/>
        </w:rPr>
        <w:t xml:space="preserve"> </w:t>
      </w:r>
      <w:proofErr w:type="spellStart"/>
      <w:r w:rsidRPr="0048260D">
        <w:rPr>
          <w:bCs/>
          <w:sz w:val="24"/>
          <w:szCs w:val="20"/>
          <w:lang w:val="en-US"/>
        </w:rPr>
        <w:t>kemampuan</w:t>
      </w:r>
      <w:proofErr w:type="spellEnd"/>
      <w:r w:rsidRPr="0048260D">
        <w:rPr>
          <w:bCs/>
          <w:sz w:val="24"/>
          <w:szCs w:val="20"/>
          <w:lang w:val="en-US"/>
        </w:rPr>
        <w:t xml:space="preserve"> </w:t>
      </w:r>
      <w:proofErr w:type="spellStart"/>
      <w:r w:rsidRPr="0048260D">
        <w:rPr>
          <w:bCs/>
          <w:sz w:val="24"/>
          <w:szCs w:val="20"/>
          <w:lang w:val="en-US"/>
        </w:rPr>
        <w:t>dalam</w:t>
      </w:r>
      <w:proofErr w:type="spellEnd"/>
      <w:r w:rsidRPr="0048260D">
        <w:rPr>
          <w:bCs/>
          <w:sz w:val="24"/>
          <w:szCs w:val="20"/>
          <w:lang w:val="en-US"/>
        </w:rPr>
        <w:t xml:space="preserve"> </w:t>
      </w:r>
      <w:proofErr w:type="spellStart"/>
      <w:r w:rsidRPr="0048260D">
        <w:rPr>
          <w:bCs/>
          <w:sz w:val="24"/>
          <w:szCs w:val="20"/>
          <w:lang w:val="en-US"/>
        </w:rPr>
        <w:t>mengambil</w:t>
      </w:r>
      <w:proofErr w:type="spellEnd"/>
      <w:r w:rsidRPr="0048260D">
        <w:rPr>
          <w:bCs/>
          <w:sz w:val="24"/>
          <w:szCs w:val="20"/>
          <w:lang w:val="en-US"/>
        </w:rPr>
        <w:t xml:space="preserve"> </w:t>
      </w:r>
      <w:proofErr w:type="spellStart"/>
      <w:r w:rsidRPr="0048260D">
        <w:rPr>
          <w:bCs/>
          <w:sz w:val="24"/>
          <w:szCs w:val="20"/>
          <w:lang w:val="en-US"/>
        </w:rPr>
        <w:t>sebuah</w:t>
      </w:r>
      <w:proofErr w:type="spellEnd"/>
      <w:r w:rsidRPr="0048260D">
        <w:rPr>
          <w:bCs/>
          <w:sz w:val="24"/>
          <w:szCs w:val="20"/>
          <w:lang w:val="en-US"/>
        </w:rPr>
        <w:t xml:space="preserve"> </w:t>
      </w:r>
      <w:proofErr w:type="spellStart"/>
      <w:r w:rsidRPr="0048260D">
        <w:rPr>
          <w:bCs/>
          <w:sz w:val="24"/>
          <w:szCs w:val="20"/>
          <w:lang w:val="en-US"/>
        </w:rPr>
        <w:t>sikap</w:t>
      </w:r>
      <w:proofErr w:type="spellEnd"/>
      <w:r w:rsidRPr="0048260D">
        <w:rPr>
          <w:bCs/>
          <w:sz w:val="24"/>
          <w:szCs w:val="20"/>
          <w:lang w:val="en-US"/>
        </w:rPr>
        <w:t xml:space="preserve"> </w:t>
      </w:r>
      <w:proofErr w:type="spellStart"/>
      <w:r w:rsidRPr="0048260D">
        <w:rPr>
          <w:bCs/>
          <w:sz w:val="24"/>
          <w:szCs w:val="20"/>
          <w:lang w:val="en-US"/>
        </w:rPr>
        <w:t>atau</w:t>
      </w:r>
      <w:proofErr w:type="spellEnd"/>
      <w:r w:rsidRPr="0048260D">
        <w:rPr>
          <w:bCs/>
          <w:sz w:val="24"/>
          <w:szCs w:val="20"/>
          <w:lang w:val="en-US"/>
        </w:rPr>
        <w:t xml:space="preserve"> </w:t>
      </w:r>
      <w:proofErr w:type="spellStart"/>
      <w:r w:rsidRPr="0048260D">
        <w:rPr>
          <w:bCs/>
          <w:sz w:val="24"/>
          <w:szCs w:val="20"/>
          <w:lang w:val="en-US"/>
        </w:rPr>
        <w:t>kepututsan</w:t>
      </w:r>
      <w:proofErr w:type="spellEnd"/>
      <w:r w:rsidRPr="0048260D">
        <w:rPr>
          <w:bCs/>
          <w:sz w:val="24"/>
          <w:szCs w:val="20"/>
          <w:lang w:val="en-US"/>
        </w:rPr>
        <w:t xml:space="preserve"> </w:t>
      </w:r>
      <w:r w:rsidRPr="0048260D">
        <w:rPr>
          <w:bCs/>
          <w:sz w:val="24"/>
          <w:szCs w:val="20"/>
          <w:lang w:val="en-US"/>
        </w:rPr>
        <w:fldChar w:fldCharType="begin" w:fldLock="1"/>
      </w:r>
      <w:r w:rsidR="00E31CA5">
        <w:rPr>
          <w:bCs/>
          <w:sz w:val="24"/>
          <w:szCs w:val="20"/>
          <w:lang w:val="en-US"/>
        </w:rPr>
        <w:instrText>ADDIN CSL_CITATION {"citationItems":[{"id":"ITEM-1","itemData":{"abstract":"… yontek, Kepercayaan diri dan Kecemasan. Berikut ini adalah definisi operasional dari … dapat ditarik kesimpulan yaitu : Terdapat … Hubungan kecemasan dan kecerdasan emosional dengan kecenderungan perilaku agresivitas anak jalanan disekolah master indonesia depok …","author":[{"dropping-particle":"","family":"Harwendra","given":"Moch Aden","non-dropping-particle":"","parse-names":false,"suffix":""},{"dropping-particle":"","family":"Silaen","given":"Sondang Maria J.","non-dropping-particle":"","parse-names":false,"suffix":""}],"container-title":"Jurnal IKRA-ITH Humaniora","id":"ITEM-1","issue":"3","issued":{"date-parts":[["2020"]]},"page":"87-97","title":"Hubungan Kepercayaan Diri Dan Kecemasan Dengan Perilaku Menyontek Saat Menghadapi Ujian Nasional Pada Siswa Kelas XII Sman 8 Bekasi","type":"article-journal","volume":"4"},"uris":["http://www.mendeley.com/documents/?uuid=af624aab-e0fe-4efa-bdda-ef48337381d3"]}],"mendeley":{"formattedCitation":"(Harwendra &amp; Silaen, 2020)","plainTextFormattedCitation":"(Harwendra &amp; Silaen, 2020)","previouslyFormattedCitation":"(Harwendra &amp; Silaen, 2020)"},"properties":{"noteIndex":0},"schema":"https://github.com/citation-style-language/schema/raw/master/csl-citation.json"}</w:instrText>
      </w:r>
      <w:r w:rsidRPr="0048260D">
        <w:rPr>
          <w:bCs/>
          <w:sz w:val="24"/>
          <w:szCs w:val="20"/>
          <w:lang w:val="en-US"/>
        </w:rPr>
        <w:fldChar w:fldCharType="separate"/>
      </w:r>
      <w:r w:rsidRPr="0048260D">
        <w:rPr>
          <w:bCs/>
          <w:noProof/>
          <w:sz w:val="24"/>
          <w:szCs w:val="20"/>
          <w:lang w:val="en-US"/>
        </w:rPr>
        <w:t>(Harwendra &amp; Silaen, 2020)</w:t>
      </w:r>
      <w:r w:rsidRPr="0048260D">
        <w:rPr>
          <w:bCs/>
          <w:sz w:val="24"/>
          <w:szCs w:val="20"/>
          <w:lang w:val="en-US"/>
        </w:rPr>
        <w:fldChar w:fldCharType="end"/>
      </w:r>
      <w:r w:rsidRPr="0048260D">
        <w:rPr>
          <w:bCs/>
          <w:sz w:val="24"/>
          <w:szCs w:val="20"/>
          <w:lang w:val="en-US"/>
        </w:rPr>
        <w:t xml:space="preserve">. </w:t>
      </w:r>
      <w:proofErr w:type="spellStart"/>
      <w:r w:rsidRPr="0048260D">
        <w:rPr>
          <w:bCs/>
          <w:sz w:val="24"/>
          <w:szCs w:val="20"/>
          <w:lang w:val="en-US"/>
        </w:rPr>
        <w:t>Dengan</w:t>
      </w:r>
      <w:proofErr w:type="spellEnd"/>
      <w:r w:rsidRPr="0048260D">
        <w:rPr>
          <w:bCs/>
          <w:sz w:val="24"/>
          <w:szCs w:val="20"/>
          <w:lang w:val="en-US"/>
        </w:rPr>
        <w:t xml:space="preserve"> </w:t>
      </w:r>
      <w:proofErr w:type="spellStart"/>
      <w:r w:rsidRPr="0048260D">
        <w:rPr>
          <w:bCs/>
          <w:sz w:val="24"/>
          <w:szCs w:val="20"/>
          <w:lang w:val="en-US"/>
        </w:rPr>
        <w:t>kepercayaan</w:t>
      </w:r>
      <w:proofErr w:type="spellEnd"/>
      <w:r w:rsidRPr="0048260D">
        <w:rPr>
          <w:bCs/>
          <w:sz w:val="24"/>
          <w:szCs w:val="20"/>
          <w:lang w:val="en-US"/>
        </w:rPr>
        <w:t xml:space="preserve"> </w:t>
      </w:r>
      <w:proofErr w:type="spellStart"/>
      <w:r w:rsidRPr="0048260D">
        <w:rPr>
          <w:bCs/>
          <w:sz w:val="24"/>
          <w:szCs w:val="20"/>
          <w:lang w:val="en-US"/>
        </w:rPr>
        <w:t>diri</w:t>
      </w:r>
      <w:proofErr w:type="spellEnd"/>
      <w:r w:rsidRPr="0048260D">
        <w:rPr>
          <w:bCs/>
          <w:sz w:val="24"/>
          <w:szCs w:val="20"/>
          <w:lang w:val="en-US"/>
        </w:rPr>
        <w:t xml:space="preserve"> yang </w:t>
      </w:r>
      <w:proofErr w:type="spellStart"/>
      <w:r w:rsidRPr="0048260D">
        <w:rPr>
          <w:bCs/>
          <w:sz w:val="24"/>
          <w:szCs w:val="20"/>
          <w:lang w:val="en-US"/>
        </w:rPr>
        <w:t>dimiliki</w:t>
      </w:r>
      <w:proofErr w:type="spellEnd"/>
      <w:r w:rsidRPr="0048260D">
        <w:rPr>
          <w:bCs/>
          <w:sz w:val="24"/>
          <w:szCs w:val="20"/>
          <w:lang w:val="en-US"/>
        </w:rPr>
        <w:t xml:space="preserve"> </w:t>
      </w:r>
      <w:proofErr w:type="spellStart"/>
      <w:r w:rsidR="00DD5A43">
        <w:rPr>
          <w:bCs/>
          <w:sz w:val="24"/>
          <w:szCs w:val="20"/>
          <w:lang w:val="en-US"/>
        </w:rPr>
        <w:t>diharapkan</w:t>
      </w:r>
      <w:proofErr w:type="spellEnd"/>
      <w:r w:rsidR="00DD5A43">
        <w:rPr>
          <w:bCs/>
          <w:sz w:val="24"/>
          <w:szCs w:val="20"/>
          <w:lang w:val="en-US"/>
        </w:rPr>
        <w:t xml:space="preserve"> </w:t>
      </w:r>
      <w:proofErr w:type="spellStart"/>
      <w:r w:rsidR="00DD5A43">
        <w:rPr>
          <w:bCs/>
          <w:sz w:val="24"/>
          <w:szCs w:val="20"/>
          <w:lang w:val="en-US"/>
        </w:rPr>
        <w:t>siswa</w:t>
      </w:r>
      <w:proofErr w:type="spellEnd"/>
      <w:r w:rsidR="00DD5A43">
        <w:rPr>
          <w:bCs/>
          <w:sz w:val="24"/>
          <w:szCs w:val="20"/>
          <w:lang w:val="en-US"/>
        </w:rPr>
        <w:t xml:space="preserve"> </w:t>
      </w:r>
      <w:proofErr w:type="spellStart"/>
      <w:r w:rsidR="00DD5A43">
        <w:rPr>
          <w:bCs/>
          <w:sz w:val="24"/>
          <w:szCs w:val="20"/>
          <w:lang w:val="en-US"/>
        </w:rPr>
        <w:t>yakin</w:t>
      </w:r>
      <w:proofErr w:type="spellEnd"/>
      <w:r w:rsidR="00DD5A43">
        <w:rPr>
          <w:bCs/>
          <w:sz w:val="24"/>
          <w:szCs w:val="20"/>
          <w:lang w:val="en-US"/>
        </w:rPr>
        <w:t xml:space="preserve"> </w:t>
      </w:r>
      <w:proofErr w:type="spellStart"/>
      <w:proofErr w:type="gramStart"/>
      <w:r w:rsidR="00DD5A43">
        <w:rPr>
          <w:bCs/>
          <w:sz w:val="24"/>
          <w:szCs w:val="20"/>
          <w:lang w:val="en-US"/>
        </w:rPr>
        <w:t>akan</w:t>
      </w:r>
      <w:proofErr w:type="spellEnd"/>
      <w:proofErr w:type="gramEnd"/>
      <w:r w:rsidR="00DD5A43">
        <w:rPr>
          <w:bCs/>
          <w:sz w:val="24"/>
          <w:szCs w:val="20"/>
          <w:lang w:val="en-US"/>
        </w:rPr>
        <w:t xml:space="preserve"> </w:t>
      </w:r>
      <w:proofErr w:type="spellStart"/>
      <w:r w:rsidR="00DD5A43">
        <w:rPr>
          <w:bCs/>
          <w:sz w:val="24"/>
          <w:szCs w:val="20"/>
          <w:lang w:val="en-US"/>
        </w:rPr>
        <w:t>ke</w:t>
      </w:r>
      <w:r w:rsidRPr="0048260D">
        <w:rPr>
          <w:bCs/>
          <w:sz w:val="24"/>
          <w:szCs w:val="20"/>
          <w:lang w:val="en-US"/>
        </w:rPr>
        <w:t>mampuan</w:t>
      </w:r>
      <w:proofErr w:type="spellEnd"/>
      <w:r w:rsidRPr="0048260D">
        <w:rPr>
          <w:bCs/>
          <w:sz w:val="24"/>
          <w:szCs w:val="20"/>
          <w:lang w:val="en-US"/>
        </w:rPr>
        <w:t xml:space="preserve"> </w:t>
      </w:r>
      <w:proofErr w:type="spellStart"/>
      <w:r w:rsidRPr="0048260D">
        <w:rPr>
          <w:bCs/>
          <w:sz w:val="24"/>
          <w:szCs w:val="20"/>
          <w:lang w:val="en-US"/>
        </w:rPr>
        <w:t>dirinya</w:t>
      </w:r>
      <w:proofErr w:type="spellEnd"/>
      <w:r w:rsidRPr="0048260D">
        <w:rPr>
          <w:bCs/>
          <w:sz w:val="24"/>
          <w:szCs w:val="20"/>
          <w:lang w:val="en-US"/>
        </w:rPr>
        <w:t xml:space="preserve"> </w:t>
      </w:r>
      <w:proofErr w:type="spellStart"/>
      <w:r w:rsidRPr="0048260D">
        <w:rPr>
          <w:bCs/>
          <w:sz w:val="24"/>
          <w:szCs w:val="20"/>
          <w:lang w:val="en-US"/>
        </w:rPr>
        <w:t>dalam</w:t>
      </w:r>
      <w:proofErr w:type="spellEnd"/>
      <w:r w:rsidRPr="0048260D">
        <w:rPr>
          <w:bCs/>
          <w:sz w:val="24"/>
          <w:szCs w:val="20"/>
          <w:lang w:val="en-US"/>
        </w:rPr>
        <w:t xml:space="preserve"> </w:t>
      </w:r>
      <w:proofErr w:type="spellStart"/>
      <w:r w:rsidRPr="0048260D">
        <w:rPr>
          <w:bCs/>
          <w:sz w:val="24"/>
          <w:szCs w:val="20"/>
          <w:lang w:val="en-US"/>
        </w:rPr>
        <w:t>melakukan</w:t>
      </w:r>
      <w:proofErr w:type="spellEnd"/>
      <w:r w:rsidRPr="0048260D">
        <w:rPr>
          <w:bCs/>
          <w:sz w:val="24"/>
          <w:szCs w:val="20"/>
          <w:lang w:val="en-US"/>
        </w:rPr>
        <w:t xml:space="preserve"> </w:t>
      </w:r>
      <w:proofErr w:type="spellStart"/>
      <w:r w:rsidRPr="0048260D">
        <w:rPr>
          <w:bCs/>
          <w:sz w:val="24"/>
          <w:szCs w:val="20"/>
          <w:lang w:val="en-US"/>
        </w:rPr>
        <w:t>sesuatu</w:t>
      </w:r>
      <w:proofErr w:type="spellEnd"/>
      <w:r w:rsidRPr="0048260D">
        <w:rPr>
          <w:bCs/>
          <w:sz w:val="24"/>
          <w:szCs w:val="20"/>
          <w:lang w:val="en-US"/>
        </w:rPr>
        <w:t xml:space="preserve"> </w:t>
      </w:r>
      <w:proofErr w:type="spellStart"/>
      <w:r w:rsidRPr="0048260D">
        <w:rPr>
          <w:bCs/>
          <w:sz w:val="24"/>
          <w:szCs w:val="20"/>
          <w:lang w:val="en-US"/>
        </w:rPr>
        <w:t>hal</w:t>
      </w:r>
      <w:proofErr w:type="spellEnd"/>
      <w:r w:rsidRPr="0048260D">
        <w:rPr>
          <w:bCs/>
          <w:sz w:val="24"/>
          <w:szCs w:val="20"/>
          <w:lang w:val="en-US"/>
        </w:rPr>
        <w:t xml:space="preserve">, </w:t>
      </w:r>
      <w:proofErr w:type="spellStart"/>
      <w:r w:rsidRPr="0048260D">
        <w:rPr>
          <w:bCs/>
          <w:sz w:val="24"/>
          <w:szCs w:val="20"/>
          <w:lang w:val="en-US"/>
        </w:rPr>
        <w:t>seperti</w:t>
      </w:r>
      <w:proofErr w:type="spellEnd"/>
      <w:r w:rsidRPr="0048260D">
        <w:rPr>
          <w:bCs/>
          <w:sz w:val="24"/>
          <w:szCs w:val="20"/>
          <w:lang w:val="en-US"/>
        </w:rPr>
        <w:t xml:space="preserve"> </w:t>
      </w:r>
      <w:proofErr w:type="spellStart"/>
      <w:r w:rsidRPr="0048260D">
        <w:rPr>
          <w:bCs/>
          <w:sz w:val="24"/>
          <w:szCs w:val="20"/>
          <w:lang w:val="en-US"/>
        </w:rPr>
        <w:t>menyelesaikan</w:t>
      </w:r>
      <w:proofErr w:type="spellEnd"/>
      <w:r w:rsidRPr="0048260D">
        <w:rPr>
          <w:bCs/>
          <w:sz w:val="24"/>
          <w:szCs w:val="20"/>
          <w:lang w:val="en-US"/>
        </w:rPr>
        <w:t xml:space="preserve"> </w:t>
      </w:r>
      <w:proofErr w:type="spellStart"/>
      <w:r w:rsidRPr="0048260D">
        <w:rPr>
          <w:bCs/>
          <w:sz w:val="24"/>
          <w:szCs w:val="20"/>
          <w:lang w:val="en-US"/>
        </w:rPr>
        <w:t>tugas</w:t>
      </w:r>
      <w:proofErr w:type="spellEnd"/>
      <w:r w:rsidRPr="0048260D">
        <w:rPr>
          <w:bCs/>
          <w:sz w:val="24"/>
          <w:szCs w:val="20"/>
          <w:lang w:val="en-US"/>
        </w:rPr>
        <w:t xml:space="preserve"> </w:t>
      </w:r>
      <w:proofErr w:type="spellStart"/>
      <w:r w:rsidRPr="0048260D">
        <w:rPr>
          <w:bCs/>
          <w:sz w:val="24"/>
          <w:szCs w:val="20"/>
          <w:lang w:val="en-US"/>
        </w:rPr>
        <w:t>pribadi</w:t>
      </w:r>
      <w:proofErr w:type="spellEnd"/>
      <w:r w:rsidRPr="0048260D">
        <w:rPr>
          <w:bCs/>
          <w:sz w:val="24"/>
          <w:szCs w:val="20"/>
          <w:lang w:val="en-US"/>
        </w:rPr>
        <w:t xml:space="preserve"> </w:t>
      </w:r>
      <w:proofErr w:type="spellStart"/>
      <w:r w:rsidRPr="0048260D">
        <w:rPr>
          <w:bCs/>
          <w:sz w:val="24"/>
          <w:szCs w:val="20"/>
          <w:lang w:val="en-US"/>
        </w:rPr>
        <w:t>maupun</w:t>
      </w:r>
      <w:proofErr w:type="spellEnd"/>
      <w:r w:rsidRPr="0048260D">
        <w:rPr>
          <w:bCs/>
          <w:sz w:val="24"/>
          <w:szCs w:val="20"/>
          <w:lang w:val="en-US"/>
        </w:rPr>
        <w:t xml:space="preserve"> </w:t>
      </w:r>
      <w:proofErr w:type="spellStart"/>
      <w:r w:rsidRPr="0048260D">
        <w:rPr>
          <w:bCs/>
          <w:sz w:val="24"/>
          <w:szCs w:val="20"/>
          <w:lang w:val="en-US"/>
        </w:rPr>
        <w:t>ujian</w:t>
      </w:r>
      <w:proofErr w:type="spellEnd"/>
      <w:r w:rsidRPr="0048260D">
        <w:rPr>
          <w:bCs/>
          <w:sz w:val="24"/>
          <w:szCs w:val="20"/>
          <w:lang w:val="en-US"/>
        </w:rPr>
        <w:t xml:space="preserve"> yang </w:t>
      </w:r>
      <w:proofErr w:type="spellStart"/>
      <w:r w:rsidRPr="0048260D">
        <w:rPr>
          <w:bCs/>
          <w:sz w:val="24"/>
          <w:szCs w:val="20"/>
          <w:lang w:val="en-US"/>
        </w:rPr>
        <w:t>berlangsung</w:t>
      </w:r>
      <w:proofErr w:type="spellEnd"/>
      <w:r w:rsidRPr="0048260D">
        <w:rPr>
          <w:bCs/>
          <w:sz w:val="24"/>
          <w:szCs w:val="20"/>
          <w:lang w:val="en-US"/>
        </w:rPr>
        <w:t xml:space="preserve">. </w:t>
      </w:r>
      <w:proofErr w:type="spellStart"/>
      <w:r w:rsidRPr="0048260D">
        <w:rPr>
          <w:bCs/>
          <w:sz w:val="24"/>
          <w:szCs w:val="20"/>
          <w:lang w:val="en-US"/>
        </w:rPr>
        <w:t>Selain</w:t>
      </w:r>
      <w:proofErr w:type="spellEnd"/>
      <w:r w:rsidRPr="0048260D">
        <w:rPr>
          <w:bCs/>
          <w:sz w:val="24"/>
          <w:szCs w:val="20"/>
          <w:lang w:val="en-US"/>
        </w:rPr>
        <w:t xml:space="preserve"> </w:t>
      </w:r>
      <w:proofErr w:type="spellStart"/>
      <w:r w:rsidRPr="0048260D">
        <w:rPr>
          <w:bCs/>
          <w:sz w:val="24"/>
          <w:szCs w:val="20"/>
          <w:lang w:val="en-US"/>
        </w:rPr>
        <w:t>itu</w:t>
      </w:r>
      <w:proofErr w:type="spellEnd"/>
      <w:r w:rsidRPr="0048260D">
        <w:rPr>
          <w:bCs/>
          <w:sz w:val="24"/>
          <w:szCs w:val="20"/>
          <w:lang w:val="en-US"/>
        </w:rPr>
        <w:t xml:space="preserve">, </w:t>
      </w:r>
      <w:r w:rsidRPr="0048260D">
        <w:rPr>
          <w:sz w:val="24"/>
        </w:rPr>
        <w:t xml:space="preserve">perilaku positif dan optimis terhadap potensi atau kemampuan dirinya sendiri, seseorang percaya bahwa yang </w:t>
      </w:r>
      <w:r w:rsidRPr="0048260D">
        <w:rPr>
          <w:sz w:val="24"/>
          <w:lang w:val="en-US"/>
        </w:rPr>
        <w:t>di</w:t>
      </w:r>
      <w:r w:rsidRPr="0048260D">
        <w:rPr>
          <w:sz w:val="24"/>
        </w:rPr>
        <w:t>lakukan merupakan suatu hal yang tidak merugikan orang lain</w:t>
      </w:r>
      <w:r w:rsidRPr="0048260D">
        <w:rPr>
          <w:sz w:val="24"/>
        </w:rPr>
        <w:fldChar w:fldCharType="begin" w:fldLock="1"/>
      </w:r>
      <w:r w:rsidR="00E31CA5">
        <w:rPr>
          <w:sz w:val="24"/>
        </w:rPr>
        <w:instrText>ADDIN CSL_CITATION {"citationItems":[{"id":"ITEM-1","itemData":{"ISSN":"2528-7613","abstract":"Violent behavior today often occurs in the social life of teenagers, especially in the school environment. Bullying is a form of violent behavior in which psychological or physical coercion exists against a person or group of weaker persons by a stronger person or someone who has the power to do anything to the victim. The victim also perceives himself as a weak, powerless party always threatened by bully. The purpose of this study is to see related to the type of Bullying behavior in MTsN Mandahiliang Salimpaung Subdistrict Tanah Datar in 2017. The design of this research is a cross sectional approach. Independent variable is Relationship type of Bullying behavior and dependent variable is kind of Bullying behavior. Sampling technique in this research by using random sampling technique, with the number of respondents 95 students. The results of statistical tests show there is a relationship between self-confidence and peers with the type of Bullying behavior. The implications of the research results show that the types of Bullying behavior have an important role in Bullying behavior, and for other researchers can be used as input and comparison comparison for further research","author":[{"dropping-particle":"","family":"Putri","given":"Marizki","non-dropping-particle":"","parse-names":false,"suffix":""}],"container-title":"Menara Ilmu","id":"ITEM-1","issue":"8","issued":{"date-parts":[["2018"]]},"page":"107-116","title":"Hubungan Kepercayaan Diri dan Dukungan Teman Sebaya dengan Jenis Perilaku Bullying di MTsN Lawang Mandahiling Kecamatan Salimpaung","type":"article-journal","volume":"12"},"uris":["http://www.mendeley.com/documents/?uuid=928d552a-f207-4d1d-8ef3-16d14cc8e0dd"]}],"mendeley":{"formattedCitation":"(M. Putri, 2018)","plainTextFormattedCitation":"(M. Putri, 2018)","previouslyFormattedCitation":"(M. Putri, 2018)"},"properties":{"noteIndex":0},"schema":"https://github.com/citation-style-language/schema/raw/master/csl-citation.json"}</w:instrText>
      </w:r>
      <w:r w:rsidRPr="0048260D">
        <w:rPr>
          <w:sz w:val="24"/>
        </w:rPr>
        <w:fldChar w:fldCharType="separate"/>
      </w:r>
      <w:r w:rsidRPr="0048260D">
        <w:rPr>
          <w:noProof/>
          <w:sz w:val="24"/>
        </w:rPr>
        <w:t>(M. Putri, 2018)</w:t>
      </w:r>
      <w:r w:rsidRPr="0048260D">
        <w:rPr>
          <w:sz w:val="24"/>
        </w:rPr>
        <w:fldChar w:fldCharType="end"/>
      </w:r>
      <w:r w:rsidRPr="0048260D">
        <w:rPr>
          <w:sz w:val="24"/>
        </w:rPr>
        <w:t>.</w:t>
      </w:r>
    </w:p>
    <w:p w14:paraId="5355D2E2" w14:textId="5065A370" w:rsidR="00AA6B44" w:rsidRPr="0048260D" w:rsidRDefault="00AA6B44" w:rsidP="00AA6B44">
      <w:pPr>
        <w:pStyle w:val="JSKReferenceItem"/>
        <w:numPr>
          <w:ilvl w:val="0"/>
          <w:numId w:val="4"/>
        </w:numPr>
        <w:tabs>
          <w:tab w:val="left" w:pos="567"/>
        </w:tabs>
        <w:ind w:firstLine="567"/>
        <w:rPr>
          <w:sz w:val="24"/>
          <w:lang w:val="en-US"/>
        </w:rPr>
      </w:pPr>
      <w:proofErr w:type="spellStart"/>
      <w:r w:rsidRPr="0048260D">
        <w:rPr>
          <w:sz w:val="24"/>
          <w:szCs w:val="20"/>
          <w:lang w:val="en-US"/>
        </w:rPr>
        <w:t>Beberapa</w:t>
      </w:r>
      <w:proofErr w:type="spellEnd"/>
      <w:r w:rsidRPr="0048260D">
        <w:rPr>
          <w:sz w:val="24"/>
          <w:szCs w:val="20"/>
          <w:lang w:val="en-US"/>
        </w:rPr>
        <w:t xml:space="preserve"> </w:t>
      </w:r>
      <w:proofErr w:type="spellStart"/>
      <w:r w:rsidRPr="0048260D">
        <w:rPr>
          <w:sz w:val="24"/>
          <w:szCs w:val="20"/>
          <w:lang w:val="en-US"/>
        </w:rPr>
        <w:t>penelitian</w:t>
      </w:r>
      <w:proofErr w:type="spellEnd"/>
      <w:r w:rsidRPr="0048260D">
        <w:rPr>
          <w:sz w:val="24"/>
          <w:szCs w:val="20"/>
          <w:lang w:val="en-US"/>
        </w:rPr>
        <w:t xml:space="preserve"> </w:t>
      </w:r>
      <w:proofErr w:type="spellStart"/>
      <w:r w:rsidRPr="0048260D">
        <w:rPr>
          <w:sz w:val="24"/>
          <w:szCs w:val="20"/>
          <w:lang w:val="en-US"/>
        </w:rPr>
        <w:t>terdahulu</w:t>
      </w:r>
      <w:proofErr w:type="spellEnd"/>
      <w:r w:rsidRPr="0048260D">
        <w:rPr>
          <w:sz w:val="24"/>
          <w:szCs w:val="20"/>
          <w:lang w:val="en-US"/>
        </w:rPr>
        <w:t xml:space="preserve"> yang </w:t>
      </w:r>
      <w:proofErr w:type="spellStart"/>
      <w:r w:rsidRPr="0048260D">
        <w:rPr>
          <w:sz w:val="24"/>
          <w:szCs w:val="20"/>
          <w:lang w:val="en-US"/>
        </w:rPr>
        <w:t>mendukung</w:t>
      </w:r>
      <w:proofErr w:type="spellEnd"/>
      <w:r w:rsidRPr="0048260D">
        <w:rPr>
          <w:sz w:val="24"/>
          <w:szCs w:val="20"/>
          <w:lang w:val="en-US"/>
        </w:rPr>
        <w:t xml:space="preserve"> </w:t>
      </w:r>
      <w:proofErr w:type="spellStart"/>
      <w:r w:rsidRPr="0048260D">
        <w:rPr>
          <w:sz w:val="24"/>
          <w:szCs w:val="20"/>
          <w:lang w:val="en-US"/>
        </w:rPr>
        <w:t>adanya</w:t>
      </w:r>
      <w:proofErr w:type="spellEnd"/>
      <w:r w:rsidRPr="0048260D">
        <w:rPr>
          <w:sz w:val="24"/>
          <w:szCs w:val="20"/>
          <w:lang w:val="en-US"/>
        </w:rPr>
        <w:t xml:space="preserve"> </w:t>
      </w:r>
      <w:proofErr w:type="spellStart"/>
      <w:r w:rsidRPr="0048260D">
        <w:rPr>
          <w:sz w:val="24"/>
          <w:szCs w:val="20"/>
          <w:lang w:val="en-US"/>
        </w:rPr>
        <w:t>hubungan</w:t>
      </w:r>
      <w:proofErr w:type="spellEnd"/>
      <w:r w:rsidRPr="0048260D">
        <w:rPr>
          <w:sz w:val="24"/>
          <w:szCs w:val="20"/>
          <w:lang w:val="en-US"/>
        </w:rPr>
        <w:t xml:space="preserve"> </w:t>
      </w:r>
      <w:proofErr w:type="spellStart"/>
      <w:r w:rsidRPr="0048260D">
        <w:rPr>
          <w:sz w:val="24"/>
          <w:szCs w:val="20"/>
          <w:lang w:val="en-US"/>
        </w:rPr>
        <w:t>antara</w:t>
      </w:r>
      <w:proofErr w:type="spellEnd"/>
      <w:r w:rsidRPr="0048260D">
        <w:rPr>
          <w:sz w:val="24"/>
          <w:szCs w:val="20"/>
          <w:lang w:val="en-US"/>
        </w:rPr>
        <w:t xml:space="preserve"> </w:t>
      </w:r>
      <w:proofErr w:type="spellStart"/>
      <w:r w:rsidRPr="0048260D">
        <w:rPr>
          <w:sz w:val="24"/>
          <w:szCs w:val="20"/>
          <w:lang w:val="en-US"/>
        </w:rPr>
        <w:t>kepercayaan</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w:t>
      </w:r>
      <w:proofErr w:type="spellStart"/>
      <w:r w:rsidRPr="0048260D">
        <w:rPr>
          <w:sz w:val="24"/>
          <w:szCs w:val="20"/>
          <w:lang w:val="en-US"/>
        </w:rPr>
        <w:t>terhadap</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memilki</w:t>
      </w:r>
      <w:proofErr w:type="spellEnd"/>
      <w:r w:rsidRPr="0048260D">
        <w:rPr>
          <w:sz w:val="24"/>
          <w:szCs w:val="20"/>
          <w:lang w:val="en-US"/>
        </w:rPr>
        <w:t xml:space="preserve"> </w:t>
      </w:r>
      <w:proofErr w:type="spellStart"/>
      <w:r w:rsidRPr="0048260D">
        <w:rPr>
          <w:sz w:val="24"/>
          <w:szCs w:val="20"/>
          <w:lang w:val="en-US"/>
        </w:rPr>
        <w:t>hubungan</w:t>
      </w:r>
      <w:proofErr w:type="spellEnd"/>
      <w:r w:rsidRPr="0048260D">
        <w:rPr>
          <w:sz w:val="24"/>
          <w:szCs w:val="20"/>
          <w:lang w:val="en-US"/>
        </w:rPr>
        <w:t xml:space="preserve"> yang </w:t>
      </w:r>
      <w:proofErr w:type="spellStart"/>
      <w:r w:rsidRPr="0048260D">
        <w:rPr>
          <w:sz w:val="24"/>
          <w:szCs w:val="20"/>
          <w:lang w:val="en-US"/>
        </w:rPr>
        <w:t>kesinambungan</w:t>
      </w:r>
      <w:proofErr w:type="spellEnd"/>
      <w:r w:rsidRPr="0048260D">
        <w:rPr>
          <w:sz w:val="24"/>
          <w:szCs w:val="20"/>
          <w:lang w:val="en-US"/>
        </w:rPr>
        <w:t xml:space="preserve"> </w:t>
      </w:r>
      <w:r w:rsidRPr="0048260D">
        <w:rPr>
          <w:sz w:val="24"/>
          <w:szCs w:val="20"/>
          <w:lang w:val="en-US"/>
        </w:rPr>
        <w:fldChar w:fldCharType="begin" w:fldLock="1"/>
      </w:r>
      <w:r w:rsidR="00E31CA5">
        <w:rPr>
          <w:sz w:val="24"/>
          <w:szCs w:val="20"/>
          <w:lang w:val="en-US"/>
        </w:rPr>
        <w:instrText>ADDIN CSL_CITATION {"citationItems":[{"id":"ITEM-1","itemData":{"DOI":"10.33369/consilia.4.3.245-253","ISSN":"2599-1221","abstract":"Tujuan penelitian ini adalah untuk menelaah dan meneliti perilaku pelajar di masa kini tentang perilaku menyontek di lingkungan sekolah. Perilaku menyontek dapat terjadi dikarenakan kepercayaan diri pada pelajar dan efikasi diri yang rendah, serta perilaku …","author":[{"dropping-particle":"","family":"Meydiansyah","given":"Dwi Yudha","non-dropping-particle":"","parse-names":false,"suffix":""}],"container-title":"Consilia : Jurnal Ilmiah Bimbingan dan Konseling","id":"ITEM-1","issue":"3","issued":{"date-parts":[["2021"]]},"page":"245-253","title":"Fenomena Perilaku Menyontek Pada Pelajar Masa Kini Ditinjau Dari Kepercayaan Diri, Efikasi Diri, Dan Prokrastinasi : Sebuah Studi Literatur","type":"article-journal","volume":"4"},"uris":["http://www.mendeley.com/documents/?uuid=b0762274-41e1-4725-881a-f81d5852eefa"]}],"mendeley":{"formattedCitation":"(Meydiansyah, 2021)","plainTextFormattedCitation":"(Meydiansyah, 2021)","previouslyFormattedCitation":"(Meydiansyah, 2021)"},"properties":{"noteIndex":0},"schema":"https://github.com/citation-style-language/schema/raw/master/csl-citation.json"}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(Meydiansyah, 2021)</w:t>
      </w:r>
      <w:r w:rsidRPr="0048260D">
        <w:rPr>
          <w:sz w:val="24"/>
          <w:szCs w:val="20"/>
          <w:lang w:val="en-US"/>
        </w:rPr>
        <w:fldChar w:fldCharType="end"/>
      </w:r>
      <w:r w:rsidRPr="0048260D">
        <w:rPr>
          <w:sz w:val="24"/>
          <w:szCs w:val="20"/>
          <w:lang w:val="en-US"/>
        </w:rPr>
        <w:fldChar w:fldCharType="begin" w:fldLock="1"/>
      </w:r>
      <w:r w:rsidR="00E31CA5">
        <w:rPr>
          <w:sz w:val="24"/>
          <w:szCs w:val="20"/>
          <w:lang w:val="en-US"/>
        </w:rPr>
        <w:instrText>ADDIN CSL_CITATION {"citationItems":[{"id":"ITEM-1","itemData":{"DOI":"https://doi.org/10.26877/ltr.v34i2.12970","abstract":"This study aims to determine the relationship between self-confidence and cheating behavior in accounting students at YATPI Godong Vocational School. This type of research is descriptive quantitative research. Data collection techniques in this study using questionnaires and documentation methods. The data analysis technique used is quantitative descriptive analysis. The conclusion is that there is a negative and significant relationship between self-confidence and cheating behavior in students majoring in accounting at YATPI Godong Vocational School. It is recommended for students majoring in accounting at YATPI Godong Vocational School to be able to maintain self-confidence in a positive way while for students who lack confidence, it is hoped that they can develop positive thinking, responsibility and choose a good social environment","author":[{"dropping-particle":"","family":"Ade","given":"Safitri Niken","non-dropping-particle":"","parse-names":false,"suffix":""}],"container-title":"majalah lontar, Universitas PGRI Semarang","id":"ITEM-1","issue":"3","issued":{"date-parts":[["2020"]]},"page":"118-129","title":"Hubungan Antara Kepercayaan Diri Dan Perilaku Menyontek Siswa Jurusan Akuntansi SMK Yatpi Godong","type":"article-journal","volume":"32"},"uris":["http://www.mendeley.com/documents/?uuid=cd0b6d7f-848d-4cfc-a137-3e877361902e"]}],"mendeley":{"formattedCitation":"(Ade, 2020)","plainTextFormattedCitation":"(Ade, 2020)","previouslyFormattedCitation":"(Ade, 2020)"},"properties":{"noteIndex":0},"schema":"https://github.com/citation-style-language/schema/raw/master/csl-citation.json"}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(Ade, 2020)</w:t>
      </w:r>
      <w:r w:rsidRPr="0048260D">
        <w:rPr>
          <w:sz w:val="24"/>
          <w:szCs w:val="20"/>
          <w:lang w:val="en-US"/>
        </w:rPr>
        <w:fldChar w:fldCharType="end"/>
      </w:r>
      <w:r w:rsidRPr="0048260D">
        <w:rPr>
          <w:sz w:val="24"/>
          <w:szCs w:val="20"/>
          <w:lang w:val="en-US"/>
        </w:rPr>
        <w:t xml:space="preserve">. </w:t>
      </w:r>
      <w:proofErr w:type="spellStart"/>
      <w:r w:rsidRPr="0048260D">
        <w:rPr>
          <w:sz w:val="24"/>
          <w:szCs w:val="20"/>
          <w:lang w:val="en-US"/>
        </w:rPr>
        <w:t>Penelitian-penelitian</w:t>
      </w:r>
      <w:proofErr w:type="spellEnd"/>
      <w:r w:rsidRPr="0048260D">
        <w:rPr>
          <w:sz w:val="24"/>
          <w:szCs w:val="20"/>
          <w:lang w:val="en-US"/>
        </w:rPr>
        <w:t xml:space="preserve"> </w:t>
      </w:r>
      <w:proofErr w:type="spellStart"/>
      <w:r w:rsidRPr="0048260D">
        <w:rPr>
          <w:sz w:val="24"/>
          <w:szCs w:val="20"/>
          <w:lang w:val="en-US"/>
        </w:rPr>
        <w:t>tersebut</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menyatakan</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w:t>
      </w:r>
      <w:proofErr w:type="spellStart"/>
      <w:r w:rsidRPr="0048260D">
        <w:rPr>
          <w:sz w:val="24"/>
          <w:szCs w:val="20"/>
          <w:lang w:val="en-US"/>
        </w:rPr>
        <w:t>kepercayaan</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sangat</w:t>
      </w:r>
      <w:proofErr w:type="spellEnd"/>
      <w:r w:rsidRPr="0048260D">
        <w:rPr>
          <w:sz w:val="24"/>
          <w:szCs w:val="20"/>
          <w:lang w:val="en-US"/>
        </w:rPr>
        <w:t xml:space="preserve"> </w:t>
      </w:r>
      <w:proofErr w:type="spellStart"/>
      <w:r w:rsidRPr="0048260D">
        <w:rPr>
          <w:sz w:val="24"/>
          <w:szCs w:val="20"/>
          <w:lang w:val="en-US"/>
        </w:rPr>
        <w:t>berpengaruh</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tingkat</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proofErr w:type="gramStart"/>
      <w:r w:rsidRPr="0048260D">
        <w:rPr>
          <w:sz w:val="24"/>
          <w:szCs w:val="20"/>
          <w:lang w:val="en-US"/>
        </w:rPr>
        <w:t>yag</w:t>
      </w:r>
      <w:proofErr w:type="spellEnd"/>
      <w:proofErr w:type="gramEnd"/>
      <w:r w:rsidRPr="0048260D">
        <w:rPr>
          <w:sz w:val="24"/>
          <w:szCs w:val="20"/>
          <w:lang w:val="en-US"/>
        </w:rPr>
        <w:t xml:space="preserve"> </w:t>
      </w:r>
      <w:proofErr w:type="spellStart"/>
      <w:r w:rsidRPr="0048260D">
        <w:rPr>
          <w:sz w:val="24"/>
          <w:szCs w:val="20"/>
          <w:lang w:val="en-US"/>
        </w:rPr>
        <w:t>dilakukan</w:t>
      </w:r>
      <w:proofErr w:type="spellEnd"/>
      <w:r w:rsidRPr="0048260D">
        <w:rPr>
          <w:sz w:val="24"/>
          <w:szCs w:val="20"/>
          <w:lang w:val="en-US"/>
        </w:rPr>
        <w:t xml:space="preserve"> </w:t>
      </w:r>
      <w:proofErr w:type="spellStart"/>
      <w:r w:rsidRPr="0048260D">
        <w:rPr>
          <w:sz w:val="24"/>
          <w:szCs w:val="20"/>
          <w:lang w:val="en-US"/>
        </w:rPr>
        <w:t>oleh</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Hal </w:t>
      </w:r>
      <w:proofErr w:type="spellStart"/>
      <w:r w:rsidRPr="0048260D">
        <w:rPr>
          <w:sz w:val="24"/>
          <w:szCs w:val="20"/>
          <w:lang w:val="en-US"/>
        </w:rPr>
        <w:t>ini</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sejalan</w:t>
      </w:r>
      <w:proofErr w:type="spellEnd"/>
      <w:r w:rsidRPr="0048260D">
        <w:rPr>
          <w:sz w:val="24"/>
          <w:szCs w:val="20"/>
          <w:lang w:val="en-US"/>
        </w:rPr>
        <w:t xml:space="preserve"> </w:t>
      </w:r>
      <w:proofErr w:type="spellStart"/>
      <w:r w:rsidRPr="0048260D">
        <w:rPr>
          <w:sz w:val="24"/>
          <w:szCs w:val="20"/>
          <w:lang w:val="en-US"/>
        </w:rPr>
        <w:t>dengan</w:t>
      </w:r>
      <w:proofErr w:type="spellEnd"/>
      <w:r w:rsidRPr="0048260D">
        <w:rPr>
          <w:sz w:val="24"/>
          <w:szCs w:val="20"/>
          <w:lang w:val="en-US"/>
        </w:rPr>
        <w:t xml:space="preserve"> </w:t>
      </w:r>
      <w:proofErr w:type="spellStart"/>
      <w:r w:rsidRPr="0048260D">
        <w:rPr>
          <w:sz w:val="24"/>
          <w:szCs w:val="20"/>
          <w:lang w:val="en-US"/>
        </w:rPr>
        <w:t>penelitian</w:t>
      </w:r>
      <w:proofErr w:type="spellEnd"/>
      <w:r w:rsidRPr="0048260D">
        <w:rPr>
          <w:sz w:val="24"/>
          <w:szCs w:val="20"/>
          <w:lang w:val="en-US"/>
        </w:rPr>
        <w:t xml:space="preserve"> Aden </w:t>
      </w:r>
      <w:proofErr w:type="spellStart"/>
      <w:r w:rsidRPr="0048260D">
        <w:rPr>
          <w:sz w:val="24"/>
          <w:szCs w:val="20"/>
          <w:lang w:val="en-US"/>
        </w:rPr>
        <w:t>dkk</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w:t>
      </w:r>
      <w:proofErr w:type="spellStart"/>
      <w:r w:rsidRPr="0048260D">
        <w:rPr>
          <w:sz w:val="24"/>
          <w:szCs w:val="20"/>
          <w:lang w:val="en-US"/>
        </w:rPr>
        <w:t>kepercayaan</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w:t>
      </w:r>
      <w:proofErr w:type="spellStart"/>
      <w:r w:rsidRPr="0048260D">
        <w:rPr>
          <w:sz w:val="24"/>
          <w:szCs w:val="20"/>
          <w:lang w:val="en-US"/>
        </w:rPr>
        <w:t>dan</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w:t>
      </w:r>
      <w:proofErr w:type="spellStart"/>
      <w:r w:rsidRPr="0048260D">
        <w:rPr>
          <w:sz w:val="24"/>
          <w:szCs w:val="20"/>
          <w:lang w:val="en-US"/>
        </w:rPr>
        <w:t>menunjukkan</w:t>
      </w:r>
      <w:proofErr w:type="spellEnd"/>
      <w:r w:rsidRPr="0048260D">
        <w:rPr>
          <w:sz w:val="24"/>
          <w:szCs w:val="20"/>
          <w:lang w:val="en-US"/>
        </w:rPr>
        <w:t xml:space="preserve"> </w:t>
      </w:r>
      <w:proofErr w:type="spellStart"/>
      <w:r w:rsidRPr="0048260D">
        <w:rPr>
          <w:sz w:val="24"/>
          <w:szCs w:val="20"/>
          <w:lang w:val="en-US"/>
        </w:rPr>
        <w:t>adanya</w:t>
      </w:r>
      <w:proofErr w:type="spellEnd"/>
      <w:r w:rsidRPr="0048260D">
        <w:rPr>
          <w:sz w:val="24"/>
          <w:szCs w:val="20"/>
          <w:lang w:val="en-US"/>
        </w:rPr>
        <w:t xml:space="preserve"> </w:t>
      </w:r>
      <w:proofErr w:type="spellStart"/>
      <w:r w:rsidRPr="0048260D">
        <w:rPr>
          <w:sz w:val="24"/>
          <w:szCs w:val="20"/>
          <w:lang w:val="en-US"/>
        </w:rPr>
        <w:t>hubungan</w:t>
      </w:r>
      <w:proofErr w:type="spellEnd"/>
      <w:r w:rsidRPr="0048260D">
        <w:rPr>
          <w:sz w:val="24"/>
          <w:szCs w:val="20"/>
          <w:lang w:val="en-US"/>
        </w:rPr>
        <w:t xml:space="preserve"> </w:t>
      </w:r>
      <w:proofErr w:type="spellStart"/>
      <w:r w:rsidRPr="0048260D">
        <w:rPr>
          <w:sz w:val="24"/>
          <w:szCs w:val="20"/>
          <w:lang w:val="en-US"/>
        </w:rPr>
        <w:t>signifikan</w:t>
      </w:r>
      <w:proofErr w:type="spellEnd"/>
      <w:r w:rsidRPr="0048260D">
        <w:rPr>
          <w:sz w:val="24"/>
          <w:szCs w:val="20"/>
          <w:lang w:val="en-US"/>
        </w:rPr>
        <w:t xml:space="preserve"> </w:t>
      </w:r>
      <w:proofErr w:type="spellStart"/>
      <w:r w:rsidRPr="0048260D">
        <w:rPr>
          <w:sz w:val="24"/>
          <w:szCs w:val="20"/>
          <w:lang w:val="en-US"/>
        </w:rPr>
        <w:t>kearah</w:t>
      </w:r>
      <w:proofErr w:type="spellEnd"/>
      <w:r w:rsidRPr="0048260D">
        <w:rPr>
          <w:sz w:val="24"/>
          <w:szCs w:val="20"/>
          <w:lang w:val="en-US"/>
        </w:rPr>
        <w:t xml:space="preserve"> </w:t>
      </w:r>
      <w:proofErr w:type="spellStart"/>
      <w:r w:rsidRPr="0048260D">
        <w:rPr>
          <w:sz w:val="24"/>
          <w:szCs w:val="20"/>
          <w:lang w:val="en-US"/>
        </w:rPr>
        <w:t>negatif</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SMAN 8 </w:t>
      </w:r>
      <w:proofErr w:type="spellStart"/>
      <w:r w:rsidRPr="0048260D">
        <w:rPr>
          <w:sz w:val="24"/>
          <w:szCs w:val="20"/>
          <w:lang w:val="en-US"/>
        </w:rPr>
        <w:t>Bekasi</w:t>
      </w:r>
      <w:proofErr w:type="spellEnd"/>
      <w:r w:rsidRPr="0048260D">
        <w:rPr>
          <w:sz w:val="24"/>
          <w:szCs w:val="20"/>
          <w:lang w:val="en-US"/>
        </w:rPr>
        <w:t xml:space="preserve"> </w:t>
      </w:r>
      <w:r w:rsidRPr="0048260D">
        <w:rPr>
          <w:sz w:val="24"/>
          <w:szCs w:val="20"/>
          <w:lang w:val="en-US"/>
        </w:rPr>
        <w:fldChar w:fldCharType="begin" w:fldLock="1"/>
      </w:r>
      <w:r w:rsidR="00E31CA5">
        <w:rPr>
          <w:sz w:val="24"/>
          <w:szCs w:val="20"/>
          <w:lang w:val="en-US"/>
        </w:rPr>
        <w:instrText>ADDIN CSL_CITATION {"citationItems":[{"id":"ITEM-1","itemData":{"abstract":"… yontek, Kepercayaan diri dan Kecemasan. Berikut ini adalah definisi operasional dari … dapat ditarik kesimpulan yaitu : Terdapat … Hubungan kecemasan dan kecerdasan emosional dengan kecenderungan perilaku agresivitas anak jalanan disekolah master indonesia depok …","author":[{"dropping-particle":"","family":"Harwendra","given":"Moch Aden","non-dropping-particle":"","parse-names":false,"suffix":""},{"dropping-particle":"","family":"Silaen","given":"Sondang Maria J.","non-dropping-particle":"","parse-names":false,"suffix":""}],"container-title":"Jurnal IKRA-ITH Humaniora","id":"ITEM-1","issue":"3","issued":{"date-parts":[["2020"]]},"page":"87-97","title":"Hubungan Kepercayaan Diri Dan Kecemasan Dengan Perilaku Menyontek Saat Menghadapi Ujian Nasional Pada Siswa Kelas XII Sman 8 Bekasi","type":"article-journal","volume":"4"},"uris":["http://www.mendeley.com/documents/?uuid=af624aab-e0fe-4efa-bdda-ef48337381d3"]}],"mendeley":{"formattedCitation":"(Harwendra &amp; Silaen, 2020)","plainTextFormattedCitation":"(Harwendra &amp; Silaen, 2020)","previouslyFormattedCitation":"(Harwendra &amp; Silaen, 2020)"},"properties":{"noteIndex":0},"schema":"https://github.com/citation-style-language/schema/raw/master/csl-citation.json"}</w:instrText>
      </w:r>
      <w:r w:rsidRPr="0048260D">
        <w:rPr>
          <w:sz w:val="24"/>
          <w:szCs w:val="20"/>
          <w:lang w:val="en-US"/>
        </w:rPr>
        <w:fldChar w:fldCharType="separate"/>
      </w:r>
      <w:r w:rsidRPr="0048260D">
        <w:rPr>
          <w:noProof/>
          <w:sz w:val="24"/>
          <w:szCs w:val="20"/>
          <w:lang w:val="en-US"/>
        </w:rPr>
        <w:t>(Harwendra &amp; Silaen, 2020)</w:t>
      </w:r>
      <w:r w:rsidRPr="0048260D">
        <w:rPr>
          <w:sz w:val="24"/>
          <w:szCs w:val="20"/>
          <w:lang w:val="en-US"/>
        </w:rPr>
        <w:fldChar w:fldCharType="end"/>
      </w:r>
      <w:r w:rsidRPr="0048260D">
        <w:rPr>
          <w:sz w:val="24"/>
          <w:szCs w:val="20"/>
          <w:lang w:val="en-US"/>
        </w:rPr>
        <w:t xml:space="preserve">. </w:t>
      </w:r>
      <w:proofErr w:type="spellStart"/>
      <w:r w:rsidRPr="0048260D">
        <w:rPr>
          <w:sz w:val="24"/>
          <w:szCs w:val="20"/>
          <w:lang w:val="en-US"/>
        </w:rPr>
        <w:t>Namun</w:t>
      </w:r>
      <w:proofErr w:type="spellEnd"/>
      <w:r w:rsidRPr="0048260D">
        <w:rPr>
          <w:sz w:val="24"/>
          <w:szCs w:val="20"/>
          <w:lang w:val="en-US"/>
        </w:rPr>
        <w:t xml:space="preserve">, </w:t>
      </w:r>
      <w:proofErr w:type="spellStart"/>
      <w:r w:rsidRPr="0048260D">
        <w:rPr>
          <w:sz w:val="24"/>
          <w:szCs w:val="20"/>
          <w:lang w:val="en-US"/>
        </w:rPr>
        <w:t>pada</w:t>
      </w:r>
      <w:proofErr w:type="spellEnd"/>
      <w:r w:rsidRPr="0048260D">
        <w:rPr>
          <w:sz w:val="24"/>
          <w:szCs w:val="20"/>
          <w:lang w:val="en-US"/>
        </w:rPr>
        <w:t xml:space="preserve"> </w:t>
      </w:r>
      <w:proofErr w:type="spellStart"/>
      <w:r w:rsidRPr="0048260D">
        <w:rPr>
          <w:sz w:val="24"/>
          <w:szCs w:val="20"/>
          <w:lang w:val="en-US"/>
        </w:rPr>
        <w:t>penelitian-penelitian</w:t>
      </w:r>
      <w:proofErr w:type="spellEnd"/>
      <w:r w:rsidRPr="0048260D">
        <w:rPr>
          <w:sz w:val="24"/>
          <w:szCs w:val="20"/>
          <w:lang w:val="en-US"/>
        </w:rPr>
        <w:t xml:space="preserve"> </w:t>
      </w:r>
      <w:proofErr w:type="spellStart"/>
      <w:r w:rsidRPr="0048260D">
        <w:rPr>
          <w:sz w:val="24"/>
          <w:szCs w:val="20"/>
          <w:lang w:val="en-US"/>
        </w:rPr>
        <w:t>sebelumnya</w:t>
      </w:r>
      <w:proofErr w:type="spellEnd"/>
      <w:r w:rsidRPr="0048260D">
        <w:rPr>
          <w:sz w:val="24"/>
          <w:szCs w:val="20"/>
          <w:lang w:val="en-US"/>
        </w:rPr>
        <w:t xml:space="preserve"> </w:t>
      </w:r>
      <w:proofErr w:type="spellStart"/>
      <w:r w:rsidRPr="0048260D">
        <w:rPr>
          <w:sz w:val="24"/>
          <w:szCs w:val="20"/>
          <w:lang w:val="en-US"/>
        </w:rPr>
        <w:t>belum</w:t>
      </w:r>
      <w:proofErr w:type="spellEnd"/>
      <w:r w:rsidRPr="0048260D">
        <w:rPr>
          <w:sz w:val="24"/>
          <w:szCs w:val="20"/>
          <w:lang w:val="en-US"/>
        </w:rPr>
        <w:t xml:space="preserve"> </w:t>
      </w:r>
      <w:proofErr w:type="spellStart"/>
      <w:r w:rsidRPr="0048260D">
        <w:rPr>
          <w:sz w:val="24"/>
          <w:szCs w:val="20"/>
          <w:lang w:val="en-US"/>
        </w:rPr>
        <w:t>ada</w:t>
      </w:r>
      <w:proofErr w:type="spellEnd"/>
      <w:r w:rsidRPr="0048260D">
        <w:rPr>
          <w:sz w:val="24"/>
          <w:szCs w:val="20"/>
          <w:lang w:val="en-US"/>
        </w:rPr>
        <w:t xml:space="preserve"> yang </w:t>
      </w:r>
      <w:proofErr w:type="spellStart"/>
      <w:r w:rsidRPr="0048260D">
        <w:rPr>
          <w:sz w:val="24"/>
          <w:szCs w:val="20"/>
          <w:lang w:val="en-US"/>
        </w:rPr>
        <w:t>meneliti</w:t>
      </w:r>
      <w:proofErr w:type="spellEnd"/>
      <w:r w:rsidRPr="0048260D">
        <w:rPr>
          <w:sz w:val="24"/>
          <w:szCs w:val="20"/>
          <w:lang w:val="en-US"/>
        </w:rPr>
        <w:t xml:space="preserve"> </w:t>
      </w:r>
      <w:proofErr w:type="spellStart"/>
      <w:r w:rsidRPr="0048260D">
        <w:rPr>
          <w:sz w:val="24"/>
          <w:szCs w:val="20"/>
          <w:lang w:val="en-US"/>
        </w:rPr>
        <w:t>tentang</w:t>
      </w:r>
      <w:proofErr w:type="spellEnd"/>
      <w:r w:rsidRPr="0048260D">
        <w:rPr>
          <w:sz w:val="24"/>
          <w:szCs w:val="20"/>
          <w:lang w:val="en-US"/>
        </w:rPr>
        <w:t xml:space="preserve"> </w:t>
      </w:r>
      <w:proofErr w:type="spellStart"/>
      <w:r w:rsidRPr="0048260D">
        <w:rPr>
          <w:sz w:val="24"/>
          <w:szCs w:val="20"/>
          <w:lang w:val="en-US"/>
        </w:rPr>
        <w:t>hubungan</w:t>
      </w:r>
      <w:proofErr w:type="spellEnd"/>
      <w:r w:rsidRPr="0048260D">
        <w:rPr>
          <w:sz w:val="24"/>
          <w:szCs w:val="20"/>
          <w:lang w:val="en-US"/>
        </w:rPr>
        <w:t xml:space="preserve"> </w:t>
      </w:r>
      <w:proofErr w:type="spellStart"/>
      <w:r w:rsidRPr="0048260D">
        <w:rPr>
          <w:sz w:val="24"/>
          <w:szCs w:val="20"/>
          <w:lang w:val="en-US"/>
        </w:rPr>
        <w:t>antara</w:t>
      </w:r>
      <w:proofErr w:type="spellEnd"/>
      <w:r w:rsidRPr="0048260D">
        <w:rPr>
          <w:sz w:val="24"/>
          <w:szCs w:val="20"/>
          <w:lang w:val="en-US"/>
        </w:rPr>
        <w:t xml:space="preserve"> </w:t>
      </w:r>
      <w:proofErr w:type="spellStart"/>
      <w:r w:rsidRPr="0048260D">
        <w:rPr>
          <w:sz w:val="24"/>
          <w:szCs w:val="20"/>
          <w:lang w:val="en-US"/>
        </w:rPr>
        <w:t>kepercayaan</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w:t>
      </w:r>
      <w:proofErr w:type="spellStart"/>
      <w:r w:rsidRPr="0048260D">
        <w:rPr>
          <w:sz w:val="24"/>
          <w:szCs w:val="20"/>
          <w:lang w:val="en-US"/>
        </w:rPr>
        <w:t>terhadap</w:t>
      </w:r>
      <w:proofErr w:type="spellEnd"/>
      <w:r w:rsidRPr="0048260D">
        <w:rPr>
          <w:sz w:val="24"/>
          <w:szCs w:val="20"/>
          <w:lang w:val="en-US"/>
        </w:rPr>
        <w:t xml:space="preserve"> </w:t>
      </w:r>
      <w:proofErr w:type="spellStart"/>
      <w:r w:rsidR="006B1AF5">
        <w:rPr>
          <w:sz w:val="24"/>
          <w:szCs w:val="20"/>
          <w:lang w:val="en-US"/>
        </w:rPr>
        <w:t>perilaku</w:t>
      </w:r>
      <w:proofErr w:type="spellEnd"/>
      <w:r w:rsidR="006B1AF5">
        <w:rPr>
          <w:sz w:val="24"/>
          <w:szCs w:val="20"/>
          <w:lang w:val="en-US"/>
        </w:rPr>
        <w:t xml:space="preserve"> </w:t>
      </w:r>
      <w:proofErr w:type="spellStart"/>
      <w:r w:rsidR="006B1AF5">
        <w:rPr>
          <w:sz w:val="24"/>
          <w:szCs w:val="20"/>
          <w:lang w:val="en-US"/>
        </w:rPr>
        <w:t>mencontek</w:t>
      </w:r>
      <w:proofErr w:type="spellEnd"/>
      <w:r w:rsidR="006B1AF5">
        <w:rPr>
          <w:sz w:val="24"/>
          <w:szCs w:val="20"/>
          <w:lang w:val="en-US"/>
        </w:rPr>
        <w:t xml:space="preserve"> </w:t>
      </w:r>
      <w:proofErr w:type="spellStart"/>
      <w:r w:rsidR="006B1AF5">
        <w:rPr>
          <w:sz w:val="24"/>
          <w:szCs w:val="20"/>
          <w:lang w:val="en-US"/>
        </w:rPr>
        <w:t>siswa</w:t>
      </w:r>
      <w:proofErr w:type="spellEnd"/>
      <w:r w:rsidR="006B1AF5">
        <w:rPr>
          <w:sz w:val="24"/>
          <w:szCs w:val="20"/>
          <w:lang w:val="en-US"/>
        </w:rPr>
        <w:t xml:space="preserve"> SMP X</w:t>
      </w:r>
      <w:r w:rsidRPr="0048260D">
        <w:rPr>
          <w:sz w:val="24"/>
          <w:szCs w:val="20"/>
          <w:lang w:val="en-US"/>
        </w:rPr>
        <w:t xml:space="preserve">. </w:t>
      </w:r>
      <w:proofErr w:type="spellStart"/>
      <w:r w:rsidRPr="0048260D">
        <w:rPr>
          <w:sz w:val="24"/>
          <w:szCs w:val="20"/>
          <w:lang w:val="en-US"/>
        </w:rPr>
        <w:t>Penelitian-penelitian</w:t>
      </w:r>
      <w:proofErr w:type="spellEnd"/>
      <w:r w:rsidRPr="0048260D">
        <w:rPr>
          <w:sz w:val="24"/>
          <w:szCs w:val="20"/>
          <w:lang w:val="en-US"/>
        </w:rPr>
        <w:t xml:space="preserve"> </w:t>
      </w:r>
      <w:proofErr w:type="spellStart"/>
      <w:r w:rsidRPr="0048260D">
        <w:rPr>
          <w:sz w:val="24"/>
          <w:szCs w:val="20"/>
          <w:lang w:val="en-US"/>
        </w:rPr>
        <w:t>tersebut</w:t>
      </w:r>
      <w:proofErr w:type="spellEnd"/>
      <w:r w:rsidRPr="0048260D">
        <w:rPr>
          <w:sz w:val="24"/>
          <w:szCs w:val="20"/>
          <w:lang w:val="en-US"/>
        </w:rPr>
        <w:t xml:space="preserve"> </w:t>
      </w:r>
      <w:proofErr w:type="spellStart"/>
      <w:r w:rsidRPr="0048260D">
        <w:rPr>
          <w:sz w:val="24"/>
          <w:szCs w:val="20"/>
          <w:lang w:val="en-US"/>
        </w:rPr>
        <w:t>juga</w:t>
      </w:r>
      <w:proofErr w:type="spellEnd"/>
      <w:r w:rsidRPr="0048260D">
        <w:rPr>
          <w:sz w:val="24"/>
          <w:szCs w:val="20"/>
          <w:lang w:val="en-US"/>
        </w:rPr>
        <w:t xml:space="preserve"> </w:t>
      </w:r>
      <w:proofErr w:type="spellStart"/>
      <w:r w:rsidRPr="0048260D">
        <w:rPr>
          <w:sz w:val="24"/>
          <w:szCs w:val="20"/>
          <w:lang w:val="en-US"/>
        </w:rPr>
        <w:t>mengatakan</w:t>
      </w:r>
      <w:proofErr w:type="spellEnd"/>
      <w:r w:rsidRPr="0048260D">
        <w:rPr>
          <w:sz w:val="24"/>
          <w:szCs w:val="20"/>
          <w:lang w:val="en-US"/>
        </w:rPr>
        <w:t xml:space="preserve"> </w:t>
      </w:r>
      <w:proofErr w:type="spellStart"/>
      <w:r w:rsidRPr="0048260D">
        <w:rPr>
          <w:sz w:val="24"/>
          <w:szCs w:val="20"/>
          <w:lang w:val="en-US"/>
        </w:rPr>
        <w:t>bahwa</w:t>
      </w:r>
      <w:proofErr w:type="spellEnd"/>
      <w:r w:rsidRPr="0048260D">
        <w:rPr>
          <w:sz w:val="24"/>
          <w:szCs w:val="20"/>
          <w:lang w:val="en-US"/>
        </w:rPr>
        <w:t xml:space="preserve"> </w:t>
      </w:r>
      <w:proofErr w:type="spellStart"/>
      <w:r w:rsidRPr="0048260D">
        <w:rPr>
          <w:sz w:val="24"/>
          <w:szCs w:val="20"/>
          <w:lang w:val="en-US"/>
        </w:rPr>
        <w:t>semakin</w:t>
      </w:r>
      <w:proofErr w:type="spellEnd"/>
      <w:r w:rsidRPr="0048260D">
        <w:rPr>
          <w:sz w:val="24"/>
          <w:szCs w:val="20"/>
          <w:lang w:val="en-US"/>
        </w:rPr>
        <w:t xml:space="preserve"> </w:t>
      </w:r>
      <w:proofErr w:type="spellStart"/>
      <w:r w:rsidRPr="0048260D">
        <w:rPr>
          <w:sz w:val="24"/>
          <w:szCs w:val="20"/>
          <w:lang w:val="en-US"/>
        </w:rPr>
        <w:t>tinggi</w:t>
      </w:r>
      <w:proofErr w:type="spellEnd"/>
      <w:r w:rsidRPr="0048260D">
        <w:rPr>
          <w:sz w:val="24"/>
          <w:szCs w:val="20"/>
          <w:lang w:val="en-US"/>
        </w:rPr>
        <w:t xml:space="preserve"> </w:t>
      </w:r>
      <w:proofErr w:type="spellStart"/>
      <w:r w:rsidRPr="0048260D">
        <w:rPr>
          <w:sz w:val="24"/>
          <w:szCs w:val="20"/>
          <w:lang w:val="en-US"/>
        </w:rPr>
        <w:t>kepercayan</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yang </w:t>
      </w:r>
      <w:proofErr w:type="spellStart"/>
      <w:r w:rsidRPr="0048260D">
        <w:rPr>
          <w:sz w:val="24"/>
          <w:szCs w:val="20"/>
          <w:lang w:val="en-US"/>
        </w:rPr>
        <w:t>dimiliki</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semakin</w:t>
      </w:r>
      <w:proofErr w:type="spellEnd"/>
      <w:r w:rsidRPr="0048260D">
        <w:rPr>
          <w:sz w:val="24"/>
          <w:szCs w:val="20"/>
          <w:lang w:val="en-US"/>
        </w:rPr>
        <w:t xml:space="preserve"> </w:t>
      </w:r>
      <w:proofErr w:type="spellStart"/>
      <w:r w:rsidRPr="0048260D">
        <w:rPr>
          <w:sz w:val="24"/>
          <w:szCs w:val="20"/>
          <w:lang w:val="en-US"/>
        </w:rPr>
        <w:t>rendah</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yang </w:t>
      </w:r>
      <w:proofErr w:type="spellStart"/>
      <w:r w:rsidRPr="0048260D">
        <w:rPr>
          <w:sz w:val="24"/>
          <w:szCs w:val="20"/>
          <w:lang w:val="en-US"/>
        </w:rPr>
        <w:t>dilakukan</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namun</w:t>
      </w:r>
      <w:proofErr w:type="spellEnd"/>
      <w:r w:rsidRPr="0048260D">
        <w:rPr>
          <w:sz w:val="24"/>
          <w:szCs w:val="20"/>
          <w:lang w:val="en-US"/>
        </w:rPr>
        <w:t xml:space="preserve"> </w:t>
      </w:r>
      <w:proofErr w:type="spellStart"/>
      <w:r w:rsidRPr="0048260D">
        <w:rPr>
          <w:sz w:val="24"/>
          <w:szCs w:val="20"/>
          <w:lang w:val="en-US"/>
        </w:rPr>
        <w:t>sebaliknya</w:t>
      </w:r>
      <w:proofErr w:type="spellEnd"/>
      <w:r w:rsidRPr="0048260D">
        <w:rPr>
          <w:sz w:val="24"/>
          <w:szCs w:val="20"/>
          <w:lang w:val="en-US"/>
        </w:rPr>
        <w:t xml:space="preserve"> </w:t>
      </w:r>
      <w:proofErr w:type="spellStart"/>
      <w:r w:rsidRPr="0048260D">
        <w:rPr>
          <w:sz w:val="24"/>
          <w:szCs w:val="20"/>
          <w:lang w:val="en-US"/>
        </w:rPr>
        <w:t>jika</w:t>
      </w:r>
      <w:proofErr w:type="spellEnd"/>
      <w:r w:rsidRPr="0048260D">
        <w:rPr>
          <w:sz w:val="24"/>
          <w:szCs w:val="20"/>
          <w:lang w:val="en-US"/>
        </w:rPr>
        <w:t xml:space="preserve"> </w:t>
      </w:r>
      <w:proofErr w:type="spellStart"/>
      <w:r w:rsidRPr="0048260D">
        <w:rPr>
          <w:sz w:val="24"/>
          <w:szCs w:val="20"/>
          <w:lang w:val="en-US"/>
        </w:rPr>
        <w:t>tingkat</w:t>
      </w:r>
      <w:proofErr w:type="spellEnd"/>
      <w:r w:rsidRPr="0048260D">
        <w:rPr>
          <w:sz w:val="24"/>
          <w:szCs w:val="20"/>
          <w:lang w:val="en-US"/>
        </w:rPr>
        <w:t xml:space="preserve"> </w:t>
      </w:r>
      <w:proofErr w:type="spellStart"/>
      <w:r w:rsidRPr="0048260D">
        <w:rPr>
          <w:sz w:val="24"/>
          <w:szCs w:val="20"/>
          <w:lang w:val="en-US"/>
        </w:rPr>
        <w:t>kepercayaan</w:t>
      </w:r>
      <w:proofErr w:type="spellEnd"/>
      <w:r w:rsidRPr="0048260D">
        <w:rPr>
          <w:sz w:val="24"/>
          <w:szCs w:val="20"/>
          <w:lang w:val="en-US"/>
        </w:rPr>
        <w:t xml:space="preserve"> </w:t>
      </w:r>
      <w:proofErr w:type="spellStart"/>
      <w:r w:rsidRPr="0048260D">
        <w:rPr>
          <w:sz w:val="24"/>
          <w:szCs w:val="20"/>
          <w:lang w:val="en-US"/>
        </w:rPr>
        <w:t>diri</w:t>
      </w:r>
      <w:proofErr w:type="spellEnd"/>
      <w:r w:rsidRPr="0048260D">
        <w:rPr>
          <w:sz w:val="24"/>
          <w:szCs w:val="20"/>
          <w:lang w:val="en-US"/>
        </w:rPr>
        <w:t xml:space="preserve"> yang </w:t>
      </w:r>
      <w:proofErr w:type="spellStart"/>
      <w:r w:rsidRPr="0048260D">
        <w:rPr>
          <w:sz w:val="24"/>
          <w:szCs w:val="20"/>
          <w:lang w:val="en-US"/>
        </w:rPr>
        <w:t>dimiliki</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 xml:space="preserve"> </w:t>
      </w:r>
      <w:proofErr w:type="spellStart"/>
      <w:r w:rsidRPr="0048260D">
        <w:rPr>
          <w:sz w:val="24"/>
          <w:szCs w:val="20"/>
          <w:lang w:val="en-US"/>
        </w:rPr>
        <w:t>rendah</w:t>
      </w:r>
      <w:proofErr w:type="spellEnd"/>
      <w:r w:rsidRPr="0048260D">
        <w:rPr>
          <w:sz w:val="24"/>
          <w:szCs w:val="20"/>
          <w:lang w:val="en-US"/>
        </w:rPr>
        <w:t xml:space="preserve"> </w:t>
      </w:r>
      <w:proofErr w:type="spellStart"/>
      <w:r w:rsidRPr="0048260D">
        <w:rPr>
          <w:sz w:val="24"/>
          <w:szCs w:val="20"/>
          <w:lang w:val="en-US"/>
        </w:rPr>
        <w:t>maka</w:t>
      </w:r>
      <w:proofErr w:type="spellEnd"/>
      <w:r w:rsidRPr="0048260D">
        <w:rPr>
          <w:sz w:val="24"/>
          <w:szCs w:val="20"/>
          <w:lang w:val="en-US"/>
        </w:rPr>
        <w:t xml:space="preserve"> </w:t>
      </w:r>
      <w:proofErr w:type="spellStart"/>
      <w:r w:rsidRPr="0048260D">
        <w:rPr>
          <w:sz w:val="24"/>
          <w:szCs w:val="20"/>
          <w:lang w:val="en-US"/>
        </w:rPr>
        <w:t>semakin</w:t>
      </w:r>
      <w:proofErr w:type="spellEnd"/>
      <w:r w:rsidRPr="0048260D">
        <w:rPr>
          <w:sz w:val="24"/>
          <w:szCs w:val="20"/>
          <w:lang w:val="en-US"/>
        </w:rPr>
        <w:t xml:space="preserve"> </w:t>
      </w:r>
      <w:proofErr w:type="spellStart"/>
      <w:r w:rsidRPr="0048260D">
        <w:rPr>
          <w:sz w:val="24"/>
          <w:szCs w:val="20"/>
          <w:lang w:val="en-US"/>
        </w:rPr>
        <w:t>tinggi</w:t>
      </w:r>
      <w:proofErr w:type="spellEnd"/>
      <w:r w:rsidRPr="0048260D">
        <w:rPr>
          <w:sz w:val="24"/>
          <w:szCs w:val="20"/>
          <w:lang w:val="en-US"/>
        </w:rPr>
        <w:t xml:space="preserve"> </w:t>
      </w:r>
      <w:proofErr w:type="spellStart"/>
      <w:r w:rsidRPr="0048260D">
        <w:rPr>
          <w:sz w:val="24"/>
          <w:szCs w:val="20"/>
          <w:lang w:val="en-US"/>
        </w:rPr>
        <w:t>perilaku</w:t>
      </w:r>
      <w:proofErr w:type="spellEnd"/>
      <w:r w:rsidRPr="0048260D">
        <w:rPr>
          <w:sz w:val="24"/>
          <w:szCs w:val="20"/>
          <w:lang w:val="en-US"/>
        </w:rPr>
        <w:t xml:space="preserve"> </w:t>
      </w:r>
      <w:proofErr w:type="spellStart"/>
      <w:r w:rsidRPr="0048260D">
        <w:rPr>
          <w:sz w:val="24"/>
          <w:szCs w:val="20"/>
          <w:lang w:val="en-US"/>
        </w:rPr>
        <w:t>mencontek</w:t>
      </w:r>
      <w:proofErr w:type="spellEnd"/>
      <w:r w:rsidRPr="0048260D">
        <w:rPr>
          <w:sz w:val="24"/>
          <w:szCs w:val="20"/>
          <w:lang w:val="en-US"/>
        </w:rPr>
        <w:t xml:space="preserve"> yang </w:t>
      </w:r>
      <w:proofErr w:type="spellStart"/>
      <w:r w:rsidRPr="0048260D">
        <w:rPr>
          <w:sz w:val="24"/>
          <w:szCs w:val="20"/>
          <w:lang w:val="en-US"/>
        </w:rPr>
        <w:t>dilakukan</w:t>
      </w:r>
      <w:proofErr w:type="spellEnd"/>
      <w:r w:rsidRPr="0048260D">
        <w:rPr>
          <w:sz w:val="24"/>
          <w:szCs w:val="20"/>
          <w:lang w:val="en-US"/>
        </w:rPr>
        <w:t xml:space="preserve"> </w:t>
      </w:r>
      <w:proofErr w:type="spellStart"/>
      <w:r w:rsidRPr="0048260D">
        <w:rPr>
          <w:sz w:val="24"/>
          <w:szCs w:val="20"/>
          <w:lang w:val="en-US"/>
        </w:rPr>
        <w:t>oleh</w:t>
      </w:r>
      <w:proofErr w:type="spellEnd"/>
      <w:r w:rsidRPr="0048260D">
        <w:rPr>
          <w:sz w:val="24"/>
          <w:szCs w:val="20"/>
          <w:lang w:val="en-US"/>
        </w:rPr>
        <w:t xml:space="preserve"> </w:t>
      </w:r>
      <w:proofErr w:type="spellStart"/>
      <w:r w:rsidRPr="0048260D">
        <w:rPr>
          <w:sz w:val="24"/>
          <w:szCs w:val="20"/>
          <w:lang w:val="en-US"/>
        </w:rPr>
        <w:t>siswa</w:t>
      </w:r>
      <w:proofErr w:type="spellEnd"/>
      <w:r w:rsidRPr="0048260D">
        <w:rPr>
          <w:sz w:val="24"/>
          <w:szCs w:val="20"/>
          <w:lang w:val="en-US"/>
        </w:rPr>
        <w:t>.</w:t>
      </w:r>
    </w:p>
    <w:p w14:paraId="1E8809BC" w14:textId="29B84441" w:rsidR="00AA6B44" w:rsidRPr="0048260D" w:rsidRDefault="00AA6B44" w:rsidP="00AA6B44">
      <w:pPr>
        <w:tabs>
          <w:tab w:val="left" w:pos="567"/>
        </w:tabs>
        <w:ind w:firstLine="567"/>
        <w:jc w:val="both"/>
        <w:rPr>
          <w:sz w:val="32"/>
        </w:rPr>
      </w:pPr>
      <w:r w:rsidRPr="0048260D">
        <w:rPr>
          <w:szCs w:val="20"/>
          <w:lang w:val="en-US"/>
        </w:rPr>
        <w:t>Oleh karena itu, penelitian ini dilakukan dengan tujuan untuk mengetahui apakah kepercay</w:t>
      </w:r>
      <w:r w:rsidR="00DD5A43">
        <w:rPr>
          <w:szCs w:val="20"/>
          <w:lang w:val="en-US"/>
        </w:rPr>
        <w:t xml:space="preserve">aan diri memiliki hubungan </w:t>
      </w:r>
      <w:r w:rsidRPr="0048260D">
        <w:rPr>
          <w:szCs w:val="20"/>
          <w:lang w:val="en-US"/>
        </w:rPr>
        <w:t>dengan peri</w:t>
      </w:r>
      <w:r w:rsidR="00CD446D">
        <w:rPr>
          <w:szCs w:val="20"/>
          <w:lang w:val="en-US"/>
        </w:rPr>
        <w:t>laku mencontek pada siswa SMP X</w:t>
      </w:r>
      <w:r w:rsidRPr="0048260D">
        <w:rPr>
          <w:szCs w:val="20"/>
          <w:lang w:val="en-US"/>
        </w:rPr>
        <w:t>. Adapun hipotesis penelitian ini adalah adanya hubungan yang signifikan diantara kepercayaan diri terhadap intensitas perilaku mencontek pada siswa.</w:t>
      </w:r>
    </w:p>
    <w:p w14:paraId="63EA3EC5" w14:textId="77777777" w:rsidR="00BA020E" w:rsidRDefault="00BA020E" w:rsidP="0037095C">
      <w:pPr>
        <w:jc w:val="both"/>
        <w:rPr>
          <w:b/>
        </w:rPr>
      </w:pPr>
    </w:p>
    <w:p w14:paraId="2C7704BA" w14:textId="77777777" w:rsidR="0037095C" w:rsidRPr="004D7911" w:rsidRDefault="0037095C" w:rsidP="0037095C">
      <w:pPr>
        <w:jc w:val="both"/>
        <w:rPr>
          <w:b/>
        </w:rPr>
      </w:pPr>
      <w:r w:rsidRPr="004D7911">
        <w:rPr>
          <w:b/>
        </w:rPr>
        <w:t>METODE</w:t>
      </w:r>
    </w:p>
    <w:p w14:paraId="6CFD2264" w14:textId="234288A1" w:rsidR="00545BEA" w:rsidRPr="005C7B0F" w:rsidRDefault="00545BEA" w:rsidP="00545BEA">
      <w:pPr>
        <w:tabs>
          <w:tab w:val="left" w:pos="567"/>
        </w:tabs>
        <w:ind w:firstLine="567"/>
        <w:jc w:val="both"/>
        <w:rPr>
          <w:rFonts w:asciiTheme="minorHAnsi" w:hAnsiTheme="minorHAnsi" w:cstheme="minorBidi"/>
          <w:szCs w:val="20"/>
        </w:rPr>
      </w:pPr>
      <w:r w:rsidRPr="005C7B0F">
        <w:rPr>
          <w:szCs w:val="20"/>
        </w:rPr>
        <w:t>Penelitian ini menggunakan metode pengumpulan data secara kuantitatif korelasional dengan menggunakan alat ukur skala likert. Pada penelitian ini terdapat 2 skala yang yang akan digunakan untuk mengukur variabel-variabel penelitian yaitu skala kepercayaan diri dan skala perilaku mencontek. Dal</w:t>
      </w:r>
      <w:r w:rsidR="00324CD2">
        <w:rPr>
          <w:szCs w:val="20"/>
        </w:rPr>
        <w:t>am penelitian kepercayan diri, item-</w:t>
      </w:r>
      <w:r w:rsidRPr="005C7B0F">
        <w:rPr>
          <w:szCs w:val="20"/>
        </w:rPr>
        <w:t>item yang dipakai untuk mengukur variabel tersebut adalah berdasarkan adaptasi penelitian sebelumnya, Hidayati &amp; Savira</w:t>
      </w:r>
      <w:r w:rsidRPr="005C7B0F">
        <w:rPr>
          <w:szCs w:val="20"/>
        </w:rPr>
        <w:fldChar w:fldCharType="begin" w:fldLock="1"/>
      </w:r>
      <w:r w:rsidR="00E31CA5">
        <w:rPr>
          <w:szCs w:val="20"/>
        </w:rPr>
        <w:instrText>ADDIN CSL_CITATION {"citationItems":[{"id":"ITEM-1","itemData":{"abstract":"Penelitian ini memiliki tujuan untuk mengetahui hubungan antara konsep diri dan kepercayaan diri dengan intensitas penggunaan media sosial sebagai variabel moderator pada mahasiswa psikologi di Universitas Negeri Surabaya. Pendekatan yang digunakan yaitu pendekatan kuantitatif dengan subjek penelitian mahasiswa psikologi Universitas Negeri Surabaya. Sampel dipilih menggunakan sampling jenuh. Teknik pengumpulan data dilakukan menggunakan skala likert dengan variabel konsep diri, kepercayaan diri dan intensitas penggunaan media sosial. Teknik analisis data dilakukan dengan uji regresi berganda dengan bantuan SPSS 24.00 for windows. Hasil analisis data menujukkan bahwa nilai koefisien korelasi sebesar 0,078 dengan signifikansi sebesar 0,450 (p &gt; 0,05) yang berarti bahwa intensitas penggunaan media sosial tidak berperan sebagai moderator dalam hubungan antara konsep diri dan kepercayaan diri pada mahasiswa psikologi Universitas Negeri Surabaya. Nilai R square tidak mengalami perubahan setelah product ditambahkan, sehingga menunjukkan bahwa intensitas penggunaan media sosial tidak berperan sebagai moderator dalam penelitian ini.","author":[{"dropping-particle":"","family":"Hidayati","given":"Sif’atur Rif’ah Nur","non-dropping-particle":"","parse-names":false,"suffix":""},{"dropping-particle":"","family":"Savira","given":"Siti Ina","non-dropping-particle":"","parse-names":false,"suffix":""}],"container-title":"Character: Jurnal Penelitian Psikologi","id":"ITEM-1","issue":"3","issued":{"date-parts":[["2021"]]},"page":"1-11","title":"Hubungan Antara Konsep Diri dan Kepercayaan Diri Dengan Intensitas Penggunaan Media Sosial Sebagai Moderator Pada Mahasiswa Psikologi Universitas Negeri Surabaya","type":"article-journal","volume":"8"},"uris":["http://www.mendeley.com/documents/?uuid=977a8147-7e1c-4d82-88ba-f569b8089f75"]}],"mendeley":{"formattedCitation":"(Hidayati &amp; Savira, 2021)","plainTextFormattedCitation":"(Hidayati &amp; Savira, 2021)","previouslyFormattedCitation":"(Hidayati &amp; Savira, 2021)"},"properties":{"noteIndex":0},"schema":"https://github.com/citation-style-language/schema/raw/master/csl-citation.json"}</w:instrText>
      </w:r>
      <w:r w:rsidRPr="005C7B0F">
        <w:rPr>
          <w:szCs w:val="20"/>
        </w:rPr>
        <w:fldChar w:fldCharType="separate"/>
      </w:r>
      <w:r w:rsidRPr="005C7B0F">
        <w:rPr>
          <w:szCs w:val="20"/>
        </w:rPr>
        <w:t>(Hidayati &amp; Savira, 2021)</w:t>
      </w:r>
      <w:r w:rsidRPr="005C7B0F">
        <w:rPr>
          <w:szCs w:val="20"/>
        </w:rPr>
        <w:fldChar w:fldCharType="end"/>
      </w:r>
      <w:r w:rsidRPr="005C7B0F">
        <w:rPr>
          <w:szCs w:val="20"/>
          <w:lang w:val="en-US"/>
        </w:rPr>
        <w:t xml:space="preserve"> </w:t>
      </w:r>
      <w:r w:rsidR="00324CD2">
        <w:rPr>
          <w:szCs w:val="20"/>
        </w:rPr>
        <w:t>sebanyak 25 a</w:t>
      </w:r>
      <w:r w:rsidR="002058B6">
        <w:rPr>
          <w:szCs w:val="20"/>
          <w:lang w:val="en-US"/>
        </w:rPr>
        <w:t>i</w:t>
      </w:r>
      <w:r w:rsidRPr="005C7B0F">
        <w:rPr>
          <w:szCs w:val="20"/>
        </w:rPr>
        <w:t>tem berdasarkan aspek kepercayaan diri Lauster yakni optimis, objektif, bertanggung jawab, yakin atas kemampuan diri, rasional dan realistis. Selanjutnya, skala perilaku men</w:t>
      </w:r>
      <w:r w:rsidR="002058B6">
        <w:rPr>
          <w:szCs w:val="20"/>
          <w:lang w:val="en-US"/>
        </w:rPr>
        <w:t>c</w:t>
      </w:r>
      <w:r w:rsidR="002058B6">
        <w:rPr>
          <w:szCs w:val="20"/>
        </w:rPr>
        <w:t>ontek merupakan adap</w:t>
      </w:r>
      <w:r w:rsidRPr="005C7B0F">
        <w:rPr>
          <w:szCs w:val="20"/>
        </w:rPr>
        <w:t>tasi dari penelitian Tehranian</w:t>
      </w:r>
      <w:r w:rsidRPr="005C7B0F">
        <w:rPr>
          <w:szCs w:val="20"/>
        </w:rPr>
        <w:fldChar w:fldCharType="begin" w:fldLock="1"/>
      </w:r>
      <w:r w:rsidR="00E31CA5">
        <w:rPr>
          <w:szCs w:val="20"/>
        </w:rPr>
        <w:instrText>ADDIN CSL_CITATION {"citationItems":[{"id":"ITEM-1","itemData":{"author":[{"dropping-particle":"","family":"Tehranian","given":"Nila","non-dropping-particle":"","parse-names":false,"suffix":""}],"container-title":"Skripsi Universitas Negeri Semarang","id":"ITEM-1","issued":{"date-parts":[["2019"]]},"publisher":"Universitas Semarang","title":"Pengaruh kepercayaan diri terhadap intensitas perilaku menyontek pada peserta didik smp yang pernah menyontek","type":"thesis"},"uris":["http://www.mendeley.com/documents/?uuid=3997453b-ca49-434d-b278-63d1fa67f08f"]}],"mendeley":{"formattedCitation":"(Tehranian, 2019)","plainTextFormattedCitation":"(Tehranian, 2019)","previouslyFormattedCitation":"(Tehranian, 2019)"},"properties":{"noteIndex":0},"schema":"https://github.com/citation-style-language/schema/raw/master/csl-citation.json"}</w:instrText>
      </w:r>
      <w:r w:rsidRPr="005C7B0F">
        <w:rPr>
          <w:szCs w:val="20"/>
        </w:rPr>
        <w:fldChar w:fldCharType="separate"/>
      </w:r>
      <w:r w:rsidRPr="005C7B0F">
        <w:rPr>
          <w:szCs w:val="20"/>
        </w:rPr>
        <w:t>(Tehranian, 2019)</w:t>
      </w:r>
      <w:r w:rsidRPr="005C7B0F">
        <w:rPr>
          <w:szCs w:val="20"/>
        </w:rPr>
        <w:fldChar w:fldCharType="end"/>
      </w:r>
      <w:r w:rsidRPr="005C7B0F">
        <w:rPr>
          <w:szCs w:val="20"/>
        </w:rPr>
        <w:t xml:space="preserve"> sebanyak 32</w:t>
      </w:r>
      <w:r w:rsidR="00324CD2">
        <w:rPr>
          <w:szCs w:val="20"/>
        </w:rPr>
        <w:t xml:space="preserve"> </w:t>
      </w:r>
      <w:r w:rsidRPr="005C7B0F">
        <w:rPr>
          <w:szCs w:val="20"/>
        </w:rPr>
        <w:t xml:space="preserve">item berdasarkan dimensi-dimensi perilaku </w:t>
      </w:r>
      <w:r w:rsidRPr="005C7B0F">
        <w:rPr>
          <w:szCs w:val="20"/>
        </w:rPr>
        <w:lastRenderedPageBreak/>
        <w:t>mencontek dari Cizek yakni memberikan informasi, mengambil informasi, menerima informasi, menggunakan materi yang dilarang, memanfaatkan kelemahan seseorang. Penelitian ini men</w:t>
      </w:r>
      <w:r w:rsidR="00DD5A43">
        <w:rPr>
          <w:szCs w:val="20"/>
        </w:rPr>
        <w:t>gunakan pengambilan sampel pene</w:t>
      </w:r>
      <w:r w:rsidRPr="005C7B0F">
        <w:rPr>
          <w:szCs w:val="20"/>
        </w:rPr>
        <w:t xml:space="preserve">litian dengan teknik sampel jenuh. Sampel jenuh ini di ambil dari siswa-siswi SMP </w:t>
      </w:r>
      <w:r w:rsidR="006B1AF5">
        <w:rPr>
          <w:szCs w:val="20"/>
          <w:lang w:val="en-US"/>
        </w:rPr>
        <w:t>X</w:t>
      </w:r>
      <w:r w:rsidR="00CD446D">
        <w:rPr>
          <w:szCs w:val="20"/>
          <w:lang w:val="en-US"/>
        </w:rPr>
        <w:t xml:space="preserve"> </w:t>
      </w:r>
      <w:r w:rsidRPr="005C7B0F">
        <w:rPr>
          <w:szCs w:val="20"/>
        </w:rPr>
        <w:t xml:space="preserve">kelas 7 dan kelas 8 dengan jumlah </w:t>
      </w:r>
      <w:r w:rsidRPr="005C7B0F">
        <w:rPr>
          <w:szCs w:val="20"/>
          <w:lang w:val="en-US"/>
        </w:rPr>
        <w:t>217</w:t>
      </w:r>
      <w:r w:rsidRPr="005C7B0F">
        <w:rPr>
          <w:szCs w:val="20"/>
        </w:rPr>
        <w:t xml:space="preserve"> siswa yang diambil dari populasi sebanyak 809 siswa. Metode analisis data yang digunakan dalam penelitian ini adalah dengan teknik statistik korelasi product moment </w:t>
      </w:r>
      <w:r w:rsidRPr="005C7B0F">
        <w:rPr>
          <w:szCs w:val="20"/>
          <w:lang w:val="en-US"/>
        </w:rPr>
        <w:t xml:space="preserve">dengan menggunakan </w:t>
      </w:r>
      <w:r w:rsidRPr="005C7B0F">
        <w:rPr>
          <w:i/>
          <w:szCs w:val="20"/>
          <w:lang w:val="en-US"/>
        </w:rPr>
        <w:t>windows JASP 16.3</w:t>
      </w:r>
      <w:r w:rsidRPr="005C7B0F">
        <w:rPr>
          <w:szCs w:val="20"/>
          <w:lang w:val="en-US"/>
        </w:rPr>
        <w:t xml:space="preserve"> </w:t>
      </w:r>
      <w:r w:rsidRPr="005C7B0F">
        <w:rPr>
          <w:szCs w:val="20"/>
        </w:rPr>
        <w:t>guna mencari hubungan antara kepercayaan diri terhadap perilaku mencontek pada siswa.</w:t>
      </w:r>
    </w:p>
    <w:p w14:paraId="6F0BEB76" w14:textId="3094877C" w:rsidR="00545BEA" w:rsidRPr="002058B6" w:rsidRDefault="00545BEA" w:rsidP="002058B6">
      <w:pPr>
        <w:tabs>
          <w:tab w:val="left" w:pos="567"/>
        </w:tabs>
        <w:ind w:firstLine="567"/>
        <w:jc w:val="both"/>
        <w:rPr>
          <w:rFonts w:asciiTheme="minorHAnsi" w:hAnsiTheme="minorHAnsi" w:cstheme="minorBidi"/>
          <w:szCs w:val="20"/>
        </w:rPr>
      </w:pPr>
      <w:r w:rsidRPr="005C7B0F">
        <w:rPr>
          <w:color w:val="000000"/>
          <w:lang w:val="en-US"/>
        </w:rPr>
        <w:t>Instrumen skala kepercayaan diri di</w:t>
      </w:r>
      <w:r w:rsidR="005A78BD">
        <w:rPr>
          <w:color w:val="000000"/>
          <w:lang w:val="en-US"/>
        </w:rPr>
        <w:t xml:space="preserve"> </w:t>
      </w:r>
      <w:r w:rsidRPr="005C7B0F">
        <w:rPr>
          <w:color w:val="000000"/>
          <w:lang w:val="en-US"/>
        </w:rPr>
        <w:t xml:space="preserve">adaptasi berdasarkan penelitian sebelumnya, </w:t>
      </w:r>
      <w:r w:rsidRPr="005C7B0F">
        <w:rPr>
          <w:color w:val="000000"/>
          <w:lang w:val="en-US"/>
        </w:rPr>
        <w:fldChar w:fldCharType="begin" w:fldLock="1"/>
      </w:r>
      <w:r w:rsidR="00E31CA5">
        <w:rPr>
          <w:color w:val="000000"/>
          <w:lang w:val="en-US"/>
        </w:rPr>
        <w:instrText>ADDIN CSL_CITATION {"citationItems":[{"id":"ITEM-1","itemData":{"abstract":"Penelitian ini memiliki tujuan untuk mengetahui hubungan antara konsep diri dan kepercayaan diri dengan intensitas penggunaan media sosial sebagai variabel moderator pada mahasiswa psikologi di Universitas Negeri Surabaya. Pendekatan yang digunakan yaitu pendekatan kuantitatif dengan subjek penelitian mahasiswa psikologi Universitas Negeri Surabaya. Sampel dipilih menggunakan sampling jenuh. Teknik pengumpulan data dilakukan menggunakan skala likert dengan variabel konsep diri, kepercayaan diri dan intensitas penggunaan media sosial. Teknik analisis data dilakukan dengan uji regresi berganda dengan bantuan SPSS 24.00 for windows. Hasil analisis data menujukkan bahwa nilai koefisien korelasi sebesar 0,078 dengan signifikansi sebesar 0,450 (p &gt; 0,05) yang berarti bahwa intensitas penggunaan media sosial tidak berperan sebagai moderator dalam hubungan antara konsep diri dan kepercayaan diri pada mahasiswa psikologi Universitas Negeri Surabaya. Nilai R square tidak mengalami perubahan setelah product ditambahkan, sehingga menunjukkan bahwa intensitas penggunaan media sosial tidak berperan sebagai moderator dalam penelitian ini.","author":[{"dropping-particle":"","family":"Hidayati","given":"Sif’atur Rif’ah Nur","non-dropping-particle":"","parse-names":false,"suffix":""},{"dropping-particle":"","family":"Savira","given":"Siti Ina","non-dropping-particle":"","parse-names":false,"suffix":""}],"container-title":"Character: Jurnal Penelitian Psikologi","id":"ITEM-1","issue":"3","issued":{"date-parts":[["2021"]]},"page":"1-11","title":"Hubungan Antara Konsep Diri dan Kepercayaan Diri Dengan Intensitas Penggunaan Media Sosial Sebagai Moderator Pada Mahasiswa Psikologi Universitas Negeri Surabaya","type":"article-journal","volume":"8"},"uris":["http://www.mendeley.com/documents/?uuid=977a8147-7e1c-4d82-88ba-f569b8089f75"]}],"mendeley":{"formattedCitation":"(Hidayati &amp; Savira, 2021)","manualFormatting":"Hidayati &amp; Savira, (2021)","plainTextFormattedCitation":"(Hidayati &amp; Savira, 2021)","previouslyFormattedCitation":"(Hidayati &amp; Savira, 2021)"},"properties":{"noteIndex":0},"schema":"https://github.com/citation-style-language/schema/raw/master/csl-citation.json"}</w:instrText>
      </w:r>
      <w:r w:rsidRPr="005C7B0F">
        <w:rPr>
          <w:color w:val="000000"/>
          <w:lang w:val="en-US"/>
        </w:rPr>
        <w:fldChar w:fldCharType="separate"/>
      </w:r>
      <w:r w:rsidRPr="005C7B0F">
        <w:rPr>
          <w:color w:val="000000"/>
          <w:lang w:val="en-US"/>
        </w:rPr>
        <w:t xml:space="preserve">Hidayati &amp; Savira, </w:t>
      </w:r>
      <w:r w:rsidR="007378F0">
        <w:rPr>
          <w:color w:val="000000"/>
          <w:lang w:val="en-US"/>
        </w:rPr>
        <w:t>(</w:t>
      </w:r>
      <w:r w:rsidRPr="005C7B0F">
        <w:rPr>
          <w:color w:val="000000"/>
          <w:lang w:val="en-US"/>
        </w:rPr>
        <w:t>2021)</w:t>
      </w:r>
      <w:r w:rsidRPr="005C7B0F">
        <w:rPr>
          <w:color w:val="000000"/>
          <w:lang w:val="en-US"/>
        </w:rPr>
        <w:fldChar w:fldCharType="end"/>
      </w:r>
      <w:r w:rsidRPr="005C7B0F">
        <w:rPr>
          <w:color w:val="000000"/>
          <w:lang w:val="en-US"/>
        </w:rPr>
        <w:t xml:space="preserve"> diperoleh 25 aitem kemudian setelah di uji validitas dan reliabilitas aitem diperoleh 21 aitem yang valid </w:t>
      </w:r>
      <w:r w:rsidR="00C645F8">
        <w:rPr>
          <w:color w:val="000000"/>
          <w:lang w:val="en-US"/>
        </w:rPr>
        <w:t xml:space="preserve">sebesar 0,279 </w:t>
      </w:r>
      <w:r w:rsidRPr="005C7B0F">
        <w:rPr>
          <w:color w:val="000000"/>
          <w:lang w:val="en-US"/>
        </w:rPr>
        <w:t xml:space="preserve">dengan realibilitas sebesar 0,828. </w:t>
      </w:r>
      <w:r w:rsidR="002058B6">
        <w:rPr>
          <w:color w:val="000000"/>
          <w:lang w:val="en-US"/>
        </w:rPr>
        <w:t>Instrumen</w:t>
      </w:r>
      <w:r w:rsidRPr="005C7B0F">
        <w:rPr>
          <w:color w:val="000000"/>
          <w:lang w:val="en-US"/>
        </w:rPr>
        <w:t xml:space="preserve"> skala perilaku mencontek diadaptasi berdasarkan peneletian sebe</w:t>
      </w:r>
      <w:r w:rsidR="00DD5A43">
        <w:rPr>
          <w:color w:val="000000"/>
          <w:lang w:val="en-US"/>
        </w:rPr>
        <w:t>l</w:t>
      </w:r>
      <w:r w:rsidRPr="005C7B0F">
        <w:rPr>
          <w:color w:val="000000"/>
          <w:lang w:val="en-US"/>
        </w:rPr>
        <w:t xml:space="preserve">umnya, </w:t>
      </w:r>
      <w:r w:rsidRPr="005C7B0F">
        <w:rPr>
          <w:color w:val="000000"/>
          <w:lang w:val="en-US"/>
        </w:rPr>
        <w:fldChar w:fldCharType="begin" w:fldLock="1"/>
      </w:r>
      <w:r w:rsidR="00E31CA5">
        <w:rPr>
          <w:color w:val="000000"/>
          <w:lang w:val="en-US"/>
        </w:rPr>
        <w:instrText>ADDIN CSL_CITATION {"citationItems":[{"id":"ITEM-1","itemData":{"author":[{"dropping-particle":"","family":"Tehranian","given":"Nila","non-dropping-particle":"","parse-names":false,"suffix":""}],"container-title":"Skripsi Universitas Negeri Semarang","id":"ITEM-1","issued":{"date-parts":[["2019"]]},"publisher":"Universitas Semarang","title":"Pengaruh kepercayaan diri terhadap intensitas perilaku menyontek pada peserta didik smp yang pernah menyontek","type":"thesis"},"uris":["http://www.mendeley.com/documents/?uuid=3997453b-ca49-434d-b278-63d1fa67f08f"]}],"mendeley":{"formattedCitation":"(Tehranian, 2019)","manualFormatting":"Tehranian, (2019)","plainTextFormattedCitation":"(Tehranian, 2019)","previouslyFormattedCitation":"(Tehranian, 2019)"},"properties":{"noteIndex":0},"schema":"https://github.com/citation-style-language/schema/raw/master/csl-citation.json"}</w:instrText>
      </w:r>
      <w:r w:rsidRPr="005C7B0F">
        <w:rPr>
          <w:color w:val="000000"/>
          <w:lang w:val="en-US"/>
        </w:rPr>
        <w:fldChar w:fldCharType="separate"/>
      </w:r>
      <w:r w:rsidRPr="005C7B0F">
        <w:rPr>
          <w:color w:val="000000"/>
          <w:lang w:val="en-US"/>
        </w:rPr>
        <w:t xml:space="preserve">Tehranian, </w:t>
      </w:r>
      <w:r w:rsidR="007378F0">
        <w:rPr>
          <w:color w:val="000000"/>
          <w:lang w:val="en-US"/>
        </w:rPr>
        <w:t>(</w:t>
      </w:r>
      <w:r w:rsidRPr="005C7B0F">
        <w:rPr>
          <w:color w:val="000000"/>
          <w:lang w:val="en-US"/>
        </w:rPr>
        <w:t>2019)</w:t>
      </w:r>
      <w:r w:rsidRPr="005C7B0F">
        <w:rPr>
          <w:color w:val="000000"/>
          <w:lang w:val="en-US"/>
        </w:rPr>
        <w:fldChar w:fldCharType="end"/>
      </w:r>
      <w:r w:rsidRPr="005C7B0F">
        <w:rPr>
          <w:color w:val="000000"/>
          <w:lang w:val="en-US"/>
        </w:rPr>
        <w:t xml:space="preserve"> diperoleh 32 aitem kemudian setelah dilakukan uji validitas dan reliabilitas diperoleh 20 aitem yang valid dengan nilai validitas aitem berkisar antara 0,300-0,715 dan reliabilitas yang didapat sebesar 0,882. Instrument skala kepercayaan diri dan skala perilaku mencontek setiap aitem terdapat empat pilihan jawaban yakni Sangat Setuju (SS), Setuju (S), Tidak Setuju (TS), Sangat Tidak Setuju (STS). Instrumen skala tersebut berupa beberapa pernyataan yang yang bersifat </w:t>
      </w:r>
      <w:r w:rsidRPr="005C7B0F">
        <w:rPr>
          <w:i/>
          <w:color w:val="000000"/>
          <w:lang w:val="en-US"/>
        </w:rPr>
        <w:t>favourable</w:t>
      </w:r>
      <w:r w:rsidRPr="005C7B0F">
        <w:rPr>
          <w:color w:val="000000"/>
          <w:lang w:val="en-US"/>
        </w:rPr>
        <w:t xml:space="preserve"> dan </w:t>
      </w:r>
      <w:r w:rsidRPr="005C7B0F">
        <w:rPr>
          <w:i/>
          <w:color w:val="000000"/>
          <w:lang w:val="en-US"/>
        </w:rPr>
        <w:t>unfavorable</w:t>
      </w:r>
      <w:r w:rsidRPr="005C7B0F">
        <w:rPr>
          <w:color w:val="000000"/>
          <w:lang w:val="en-US"/>
        </w:rPr>
        <w:t>.</w:t>
      </w:r>
    </w:p>
    <w:p w14:paraId="3754F8B7" w14:textId="795AB9A2" w:rsidR="00545BEA" w:rsidRPr="005C7B0F" w:rsidRDefault="00545BEA" w:rsidP="00545BEA">
      <w:pPr>
        <w:tabs>
          <w:tab w:val="left" w:pos="567"/>
        </w:tabs>
        <w:ind w:firstLine="567"/>
        <w:jc w:val="both"/>
        <w:rPr>
          <w:sz w:val="32"/>
          <w:lang w:eastAsia="en-US"/>
        </w:rPr>
      </w:pPr>
      <w:r w:rsidRPr="005C7B0F">
        <w:t>Prosedur pelaksanaan penelitian ini, tahap awal melakukan observasi terlebih dahulu untuk dapat menentukan permas</w:t>
      </w:r>
      <w:r w:rsidRPr="005C7B0F">
        <w:rPr>
          <w:lang w:val="en-US"/>
        </w:rPr>
        <w:t>a</w:t>
      </w:r>
      <w:r w:rsidRPr="005C7B0F">
        <w:t>lahan yang akan dikaji. Setelah permas</w:t>
      </w:r>
      <w:r w:rsidRPr="005C7B0F">
        <w:rPr>
          <w:lang w:val="en-US"/>
        </w:rPr>
        <w:t>a</w:t>
      </w:r>
      <w:r w:rsidRPr="005C7B0F">
        <w:t>lahan tersebut telah ditemukan, kemudian menyusun variabel yang berkaitan dengan permas</w:t>
      </w:r>
      <w:r w:rsidRPr="005C7B0F">
        <w:rPr>
          <w:lang w:val="en-US"/>
        </w:rPr>
        <w:t>a</w:t>
      </w:r>
      <w:r w:rsidRPr="005C7B0F">
        <w:t xml:space="preserve">lahan tersebut. Kemudian mengkaji variabel permasalahan yang telah ditentukan yakni variabel kepercayaan diri sebagai variabel bebas dan variabel perilaku mencontek sebagai variabel terikat. Selanjutnya dilakukan penyusunan aitem-aitem skala kepercayaan diri dan perilaku mencontek dan membuat </w:t>
      </w:r>
      <w:r w:rsidRPr="005C7B0F">
        <w:rPr>
          <w:i/>
        </w:rPr>
        <w:t>blueprint</w:t>
      </w:r>
      <w:r w:rsidRPr="005C7B0F">
        <w:t xml:space="preserve"> serta uji coba aitem tersebut. Namun, sebelum melakukan uji coba perlu didiskusikan kembali alat ukur tersebut dengan metode </w:t>
      </w:r>
      <w:r w:rsidRPr="005C7B0F">
        <w:rPr>
          <w:i/>
        </w:rPr>
        <w:t>expert judgment</w:t>
      </w:r>
      <w:r w:rsidRPr="005C7B0F">
        <w:t xml:space="preserve">. Setelah itu, alat ukur tersebut di susun dalam media </w:t>
      </w:r>
      <w:r w:rsidRPr="005C7B0F">
        <w:rPr>
          <w:i/>
        </w:rPr>
        <w:t>google form</w:t>
      </w:r>
      <w:r w:rsidRPr="005C7B0F">
        <w:t xml:space="preserve"> sebagai media penyebaran skala tersebut. Uji coba alat ukur dilakukan secara </w:t>
      </w:r>
      <w:r w:rsidRPr="005C7B0F">
        <w:rPr>
          <w:i/>
        </w:rPr>
        <w:t>online</w:t>
      </w:r>
      <w:r w:rsidRPr="005C7B0F">
        <w:t xml:space="preserve"> atas izin dari instansi SMP </w:t>
      </w:r>
      <w:r w:rsidR="006B1AF5">
        <w:rPr>
          <w:lang w:val="en-US"/>
        </w:rPr>
        <w:t>X</w:t>
      </w:r>
      <w:r w:rsidRPr="005C7B0F">
        <w:t xml:space="preserve"> dengan subjek 30 orang yang merupakan siswa-siswi SMP </w:t>
      </w:r>
      <w:r w:rsidR="00CD446D">
        <w:rPr>
          <w:lang w:val="en-US"/>
        </w:rPr>
        <w:t>X</w:t>
      </w:r>
      <w:r w:rsidRPr="005C7B0F">
        <w:t xml:space="preserve"> kelas 7 dan 8 yang berumur 12-14 tahun</w:t>
      </w:r>
      <w:r w:rsidRPr="005C7B0F">
        <w:rPr>
          <w:lang w:val="en-US"/>
        </w:rPr>
        <w:t xml:space="preserve">, dengan menyebarkan </w:t>
      </w:r>
      <w:r w:rsidRPr="005C7B0F">
        <w:rPr>
          <w:i/>
          <w:lang w:val="en-US"/>
        </w:rPr>
        <w:t>google form</w:t>
      </w:r>
      <w:r w:rsidRPr="005C7B0F">
        <w:rPr>
          <w:lang w:val="en-US"/>
        </w:rPr>
        <w:t xml:space="preserve"> tersebut</w:t>
      </w:r>
      <w:r w:rsidRPr="005C7B0F">
        <w:t xml:space="preserve">. </w:t>
      </w:r>
      <w:r w:rsidR="00B81503" w:rsidRPr="00B81503">
        <w:t>Setelah memperoleh data dari pelaksanaan uji coba, langkah selanjutnya adalah menganalisis data tersebut dengan menggunakan metode uji coba daya beda dan reliabilitas, sesuai dengan analisis yang telah dijelaskan sebelumnya.</w:t>
      </w:r>
      <w:r w:rsidRPr="005C7B0F">
        <w:t xml:space="preserve"> Adapaun teknik sampling yang digunakan dalam penelitian ini ad</w:t>
      </w:r>
      <w:r w:rsidRPr="005C7B0F">
        <w:rPr>
          <w:lang w:val="en-US"/>
        </w:rPr>
        <w:t>a</w:t>
      </w:r>
      <w:r w:rsidRPr="005C7B0F">
        <w:t>lah menggunakan sampel jenuh yang diambil dari kelas 7 dan 8.</w:t>
      </w:r>
      <w:r w:rsidRPr="005C7B0F">
        <w:rPr>
          <w:lang w:val="en-US"/>
        </w:rPr>
        <w:t xml:space="preserve"> Kemudian, dilakukan penelitian dengan mnenyebarkan skala penelitian secara </w:t>
      </w:r>
      <w:r w:rsidR="00DA08CE">
        <w:rPr>
          <w:i/>
          <w:lang w:val="en-US"/>
        </w:rPr>
        <w:t>online</w:t>
      </w:r>
      <w:r w:rsidRPr="005C7B0F">
        <w:rPr>
          <w:lang w:val="en-US"/>
        </w:rPr>
        <w:t xml:space="preserve"> kepada siswa siswi SMP </w:t>
      </w:r>
      <w:r w:rsidR="00CD446D">
        <w:rPr>
          <w:lang w:val="en-US"/>
        </w:rPr>
        <w:t>X</w:t>
      </w:r>
      <w:r w:rsidRPr="005C7B0F">
        <w:rPr>
          <w:lang w:val="en-US"/>
        </w:rPr>
        <w:t>, dengan memebagikan kuesioner</w:t>
      </w:r>
      <w:r w:rsidR="00DA08CE">
        <w:rPr>
          <w:lang w:val="en-US"/>
        </w:rPr>
        <w:t xml:space="preserve"> berupa </w:t>
      </w:r>
      <w:r w:rsidR="00DA08CE" w:rsidRPr="00DA08CE">
        <w:rPr>
          <w:i/>
          <w:lang w:val="en-US"/>
        </w:rPr>
        <w:t>google form</w:t>
      </w:r>
      <w:r w:rsidRPr="005C7B0F">
        <w:rPr>
          <w:lang w:val="en-US"/>
        </w:rPr>
        <w:t>.</w:t>
      </w:r>
      <w:r w:rsidRPr="005C7B0F">
        <w:rPr>
          <w:sz w:val="32"/>
        </w:rPr>
        <w:t xml:space="preserve"> </w:t>
      </w:r>
    </w:p>
    <w:p w14:paraId="51D65F38" w14:textId="77777777" w:rsidR="0037095C" w:rsidRPr="004D7911" w:rsidRDefault="0037095C" w:rsidP="0037095C">
      <w:pPr>
        <w:jc w:val="both"/>
      </w:pPr>
    </w:p>
    <w:p w14:paraId="280FBFE9" w14:textId="4AD34E90" w:rsidR="00110919" w:rsidRDefault="0037095C" w:rsidP="00110919">
      <w:pPr>
        <w:jc w:val="both"/>
        <w:rPr>
          <w:b/>
        </w:rPr>
      </w:pPr>
      <w:r w:rsidRPr="004D7911">
        <w:rPr>
          <w:b/>
        </w:rPr>
        <w:t xml:space="preserve">HASIL </w:t>
      </w:r>
    </w:p>
    <w:p w14:paraId="7F421BF1" w14:textId="77777777" w:rsidR="00110919" w:rsidRDefault="00790ED8" w:rsidP="00110919">
      <w:pPr>
        <w:tabs>
          <w:tab w:val="left" w:pos="567"/>
        </w:tabs>
        <w:ind w:firstLine="567"/>
        <w:jc w:val="both"/>
        <w:rPr>
          <w:szCs w:val="20"/>
          <w:lang w:val="en-US"/>
        </w:rPr>
      </w:pPr>
      <w:r>
        <w:rPr>
          <w:szCs w:val="20"/>
          <w:lang w:val="en-US"/>
        </w:rPr>
        <w:t>Berdasarkan</w:t>
      </w:r>
      <w:r w:rsidR="00110919">
        <w:rPr>
          <w:szCs w:val="20"/>
          <w:lang w:val="en-US"/>
        </w:rPr>
        <w:t xml:space="preserve"> </w:t>
      </w:r>
      <w:r w:rsidR="009D3C6A">
        <w:rPr>
          <w:szCs w:val="20"/>
          <w:lang w:val="en-US"/>
        </w:rPr>
        <w:t xml:space="preserve">data yang diperoleh dari </w:t>
      </w:r>
      <w:r>
        <w:rPr>
          <w:szCs w:val="20"/>
          <w:lang w:val="en-US"/>
        </w:rPr>
        <w:t xml:space="preserve">hasil </w:t>
      </w:r>
      <w:r w:rsidR="009D3C6A">
        <w:rPr>
          <w:szCs w:val="20"/>
          <w:lang w:val="en-US"/>
        </w:rPr>
        <w:t>penyebaran instrumen diolah yang kemudian di</w:t>
      </w:r>
      <w:r w:rsidR="00DA08CE">
        <w:rPr>
          <w:szCs w:val="20"/>
          <w:lang w:val="en-US"/>
        </w:rPr>
        <w:t xml:space="preserve"> </w:t>
      </w:r>
      <w:r w:rsidR="009D3C6A">
        <w:rPr>
          <w:szCs w:val="20"/>
          <w:lang w:val="en-US"/>
        </w:rPr>
        <w:t>dapatkan hasil analisis data deskriptif sebagai berikut:</w:t>
      </w:r>
    </w:p>
    <w:p w14:paraId="2636E5A3" w14:textId="77777777" w:rsidR="009D3C6A" w:rsidRPr="00110919" w:rsidRDefault="009D3C6A" w:rsidP="00110919">
      <w:pPr>
        <w:tabs>
          <w:tab w:val="left" w:pos="567"/>
        </w:tabs>
        <w:ind w:firstLine="567"/>
        <w:jc w:val="both"/>
        <w:rPr>
          <w:szCs w:val="20"/>
          <w:lang w:val="en-US"/>
        </w:rPr>
      </w:pPr>
    </w:p>
    <w:p w14:paraId="23146613" w14:textId="77777777" w:rsidR="0037095C" w:rsidRPr="009D3C6A" w:rsidRDefault="009D3C6A" w:rsidP="0037095C">
      <w:pPr>
        <w:jc w:val="center"/>
        <w:rPr>
          <w:lang w:val="en-US"/>
        </w:rPr>
      </w:pPr>
      <w:r>
        <w:t>Tabel 1</w:t>
      </w:r>
      <w:r w:rsidR="0037095C" w:rsidRPr="004D7911">
        <w:t xml:space="preserve">. </w:t>
      </w:r>
      <w:r>
        <w:rPr>
          <w:lang w:val="en-US"/>
        </w:rPr>
        <w:t>Hasil Analisis data Deskriptif</w:t>
      </w:r>
    </w:p>
    <w:tbl>
      <w:tblPr>
        <w:tblStyle w:val="LightShading"/>
        <w:tblW w:w="9639" w:type="dxa"/>
        <w:tblInd w:w="108" w:type="dxa"/>
        <w:tblLook w:val="04A0" w:firstRow="1" w:lastRow="0" w:firstColumn="1" w:lastColumn="0" w:noHBand="0" w:noVBand="1"/>
      </w:tblPr>
      <w:tblGrid>
        <w:gridCol w:w="1701"/>
        <w:gridCol w:w="2268"/>
        <w:gridCol w:w="1843"/>
        <w:gridCol w:w="1985"/>
        <w:gridCol w:w="1842"/>
      </w:tblGrid>
      <w:tr w:rsidR="009D3C6A" w:rsidRPr="004D7911" w14:paraId="5E2FFC8B" w14:textId="77777777" w:rsidTr="009D3C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auto"/>
          </w:tcPr>
          <w:p w14:paraId="609CA1CB" w14:textId="77777777" w:rsidR="009D3C6A" w:rsidRPr="004D7911" w:rsidRDefault="009D3C6A" w:rsidP="00F51016">
            <w:pPr>
              <w:rPr>
                <w:sz w:val="20"/>
                <w:szCs w:val="20"/>
                <w:lang w:val="en-US"/>
              </w:rPr>
            </w:pPr>
            <w:r>
              <w:rPr>
                <w:sz w:val="20"/>
                <w:szCs w:val="20"/>
                <w:lang w:val="en-US"/>
              </w:rPr>
              <w:t>Variabel</w:t>
            </w:r>
          </w:p>
        </w:tc>
        <w:tc>
          <w:tcPr>
            <w:tcW w:w="2268" w:type="dxa"/>
            <w:shd w:val="clear" w:color="auto" w:fill="auto"/>
          </w:tcPr>
          <w:p w14:paraId="73F7E01B" w14:textId="77777777" w:rsidR="009D3C6A" w:rsidRPr="004D7911" w:rsidRDefault="009D3C6A" w:rsidP="00F51016">
            <w:pP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Max</w:t>
            </w:r>
          </w:p>
        </w:tc>
        <w:tc>
          <w:tcPr>
            <w:tcW w:w="1843" w:type="dxa"/>
            <w:shd w:val="clear" w:color="auto" w:fill="auto"/>
          </w:tcPr>
          <w:p w14:paraId="075D5337" w14:textId="77777777" w:rsidR="009D3C6A" w:rsidRPr="004D7911" w:rsidRDefault="009D3C6A" w:rsidP="00F51016">
            <w:pP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Minimal</w:t>
            </w:r>
          </w:p>
        </w:tc>
        <w:tc>
          <w:tcPr>
            <w:tcW w:w="1985" w:type="dxa"/>
          </w:tcPr>
          <w:p w14:paraId="224E0B92" w14:textId="77777777" w:rsidR="009D3C6A" w:rsidRPr="004D7911" w:rsidRDefault="009D3C6A" w:rsidP="00F51016">
            <w:pP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Mean</w:t>
            </w:r>
          </w:p>
        </w:tc>
        <w:tc>
          <w:tcPr>
            <w:tcW w:w="1842" w:type="dxa"/>
          </w:tcPr>
          <w:p w14:paraId="271EA86C" w14:textId="77777777" w:rsidR="009D3C6A" w:rsidRPr="004D7911" w:rsidRDefault="009D3C6A" w:rsidP="00F51016">
            <w:pP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Std. Deviation</w:t>
            </w:r>
          </w:p>
        </w:tc>
      </w:tr>
      <w:tr w:rsidR="009D3C6A" w:rsidRPr="004D7911" w14:paraId="3659C8FC" w14:textId="77777777" w:rsidTr="009D3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auto"/>
          </w:tcPr>
          <w:p w14:paraId="71F83B02" w14:textId="77777777" w:rsidR="009D3C6A" w:rsidRPr="004D7911" w:rsidRDefault="009D3C6A" w:rsidP="00F51016">
            <w:pPr>
              <w:rPr>
                <w:sz w:val="20"/>
                <w:szCs w:val="20"/>
                <w:lang w:val="en-US"/>
              </w:rPr>
            </w:pPr>
            <w:r>
              <w:rPr>
                <w:sz w:val="20"/>
                <w:szCs w:val="20"/>
                <w:lang w:val="en-US"/>
              </w:rPr>
              <w:t>Kepercayaan Diri (X)</w:t>
            </w:r>
          </w:p>
        </w:tc>
        <w:tc>
          <w:tcPr>
            <w:tcW w:w="2268" w:type="dxa"/>
            <w:shd w:val="clear" w:color="auto" w:fill="auto"/>
          </w:tcPr>
          <w:p w14:paraId="5AFCA5C0" w14:textId="77777777" w:rsidR="009D3C6A" w:rsidRPr="004D7911" w:rsidRDefault="009D3C6A" w:rsidP="00F51016">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78</w:t>
            </w:r>
          </w:p>
        </w:tc>
        <w:tc>
          <w:tcPr>
            <w:tcW w:w="1843" w:type="dxa"/>
            <w:shd w:val="clear" w:color="auto" w:fill="auto"/>
          </w:tcPr>
          <w:p w14:paraId="296F917D" w14:textId="77777777" w:rsidR="009D3C6A" w:rsidRPr="004D7911" w:rsidRDefault="009D3C6A" w:rsidP="00F51016">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52</w:t>
            </w:r>
          </w:p>
        </w:tc>
        <w:tc>
          <w:tcPr>
            <w:tcW w:w="1985" w:type="dxa"/>
            <w:shd w:val="clear" w:color="auto" w:fill="auto"/>
          </w:tcPr>
          <w:p w14:paraId="382D40FA" w14:textId="77777777" w:rsidR="009D3C6A" w:rsidRPr="004D7911" w:rsidRDefault="009D3C6A" w:rsidP="00F51016">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64,9</w:t>
            </w:r>
          </w:p>
        </w:tc>
        <w:tc>
          <w:tcPr>
            <w:tcW w:w="1842" w:type="dxa"/>
            <w:shd w:val="clear" w:color="auto" w:fill="auto"/>
          </w:tcPr>
          <w:p w14:paraId="3B22851F" w14:textId="77777777" w:rsidR="009D3C6A" w:rsidRPr="004D7911" w:rsidRDefault="009D3C6A" w:rsidP="00F51016">
            <w:pPr>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4,592</w:t>
            </w:r>
          </w:p>
        </w:tc>
      </w:tr>
      <w:tr w:rsidR="009D3C6A" w:rsidRPr="004D7911" w14:paraId="1C7C2C1D" w14:textId="77777777" w:rsidTr="009D3C6A">
        <w:tc>
          <w:tcPr>
            <w:cnfStyle w:val="001000000000" w:firstRow="0" w:lastRow="0" w:firstColumn="1" w:lastColumn="0" w:oddVBand="0" w:evenVBand="0" w:oddHBand="0" w:evenHBand="0" w:firstRowFirstColumn="0" w:firstRowLastColumn="0" w:lastRowFirstColumn="0" w:lastRowLastColumn="0"/>
            <w:tcW w:w="1701" w:type="dxa"/>
            <w:shd w:val="clear" w:color="auto" w:fill="auto"/>
          </w:tcPr>
          <w:p w14:paraId="2D803368" w14:textId="77777777" w:rsidR="009D3C6A" w:rsidRPr="004D7911" w:rsidRDefault="009D3C6A" w:rsidP="00F51016">
            <w:pPr>
              <w:rPr>
                <w:sz w:val="20"/>
                <w:szCs w:val="20"/>
                <w:lang w:val="en-US"/>
              </w:rPr>
            </w:pPr>
            <w:r>
              <w:rPr>
                <w:sz w:val="20"/>
                <w:szCs w:val="20"/>
                <w:lang w:val="en-US"/>
              </w:rPr>
              <w:lastRenderedPageBreak/>
              <w:t>Perilaku Mencontek (Y)</w:t>
            </w:r>
          </w:p>
        </w:tc>
        <w:tc>
          <w:tcPr>
            <w:tcW w:w="2268" w:type="dxa"/>
            <w:shd w:val="clear" w:color="auto" w:fill="auto"/>
          </w:tcPr>
          <w:p w14:paraId="2A40D7AD" w14:textId="77777777" w:rsidR="009D3C6A" w:rsidRPr="004D7911" w:rsidRDefault="009D3C6A" w:rsidP="00F51016">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60</w:t>
            </w:r>
          </w:p>
        </w:tc>
        <w:tc>
          <w:tcPr>
            <w:tcW w:w="1843" w:type="dxa"/>
            <w:shd w:val="clear" w:color="auto" w:fill="auto"/>
          </w:tcPr>
          <w:p w14:paraId="149ED8D9" w14:textId="77777777" w:rsidR="009D3C6A" w:rsidRPr="004D7911" w:rsidRDefault="009D3C6A" w:rsidP="00F51016">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26</w:t>
            </w:r>
          </w:p>
        </w:tc>
        <w:tc>
          <w:tcPr>
            <w:tcW w:w="1985" w:type="dxa"/>
            <w:shd w:val="clear" w:color="auto" w:fill="auto"/>
          </w:tcPr>
          <w:p w14:paraId="2CF1BDDF" w14:textId="77777777" w:rsidR="009D3C6A" w:rsidRPr="004D7911" w:rsidRDefault="009D3C6A" w:rsidP="00F51016">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43,3</w:t>
            </w:r>
          </w:p>
        </w:tc>
        <w:tc>
          <w:tcPr>
            <w:tcW w:w="1842" w:type="dxa"/>
            <w:shd w:val="clear" w:color="auto" w:fill="auto"/>
          </w:tcPr>
          <w:p w14:paraId="510DE0F6" w14:textId="77777777" w:rsidR="009D3C6A" w:rsidRPr="004D7911" w:rsidRDefault="009D3C6A" w:rsidP="00F51016">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6,915</w:t>
            </w:r>
          </w:p>
        </w:tc>
      </w:tr>
    </w:tbl>
    <w:p w14:paraId="62B519D8" w14:textId="77777777" w:rsidR="0037095C" w:rsidRDefault="0037095C" w:rsidP="0037095C">
      <w:pPr>
        <w:jc w:val="both"/>
      </w:pPr>
    </w:p>
    <w:p w14:paraId="58AD4DFB" w14:textId="77777777" w:rsidR="009D3C6A" w:rsidRDefault="009D3C6A" w:rsidP="009D3C6A">
      <w:pPr>
        <w:tabs>
          <w:tab w:val="left" w:pos="567"/>
        </w:tabs>
        <w:ind w:firstLine="567"/>
        <w:jc w:val="both"/>
        <w:rPr>
          <w:szCs w:val="20"/>
          <w:lang w:val="en-US"/>
        </w:rPr>
      </w:pPr>
      <w:r>
        <w:rPr>
          <w:szCs w:val="20"/>
          <w:lang w:val="en-US"/>
        </w:rPr>
        <w:t>Dari data deskriptif yang didapat, masing-masing variabel diperoleh hasil kategorisasi yang di</w:t>
      </w:r>
      <w:r w:rsidR="007378F0">
        <w:rPr>
          <w:szCs w:val="20"/>
          <w:lang w:val="en-US"/>
        </w:rPr>
        <w:t xml:space="preserve"> </w:t>
      </w:r>
      <w:r>
        <w:rPr>
          <w:szCs w:val="20"/>
          <w:lang w:val="en-US"/>
        </w:rPr>
        <w:t>ri</w:t>
      </w:r>
      <w:r w:rsidR="007378F0">
        <w:rPr>
          <w:szCs w:val="20"/>
          <w:lang w:val="en-US"/>
        </w:rPr>
        <w:t>n</w:t>
      </w:r>
      <w:r>
        <w:rPr>
          <w:szCs w:val="20"/>
          <w:lang w:val="en-US"/>
        </w:rPr>
        <w:t>ci sebagai berikut:</w:t>
      </w:r>
    </w:p>
    <w:p w14:paraId="0B958036" w14:textId="77777777" w:rsidR="009D3C6A" w:rsidRPr="00110919" w:rsidRDefault="009D3C6A" w:rsidP="009D3C6A">
      <w:pPr>
        <w:tabs>
          <w:tab w:val="left" w:pos="567"/>
        </w:tabs>
        <w:ind w:firstLine="567"/>
        <w:jc w:val="both"/>
        <w:rPr>
          <w:szCs w:val="20"/>
          <w:lang w:val="en-US"/>
        </w:rPr>
      </w:pPr>
    </w:p>
    <w:p w14:paraId="01644BEC" w14:textId="77777777" w:rsidR="009D3C6A" w:rsidRDefault="009D3C6A" w:rsidP="009D3C6A">
      <w:pPr>
        <w:jc w:val="center"/>
        <w:rPr>
          <w:lang w:val="en-US"/>
        </w:rPr>
      </w:pPr>
      <w:r>
        <w:t>Tabel 2</w:t>
      </w:r>
      <w:r w:rsidRPr="004D7911">
        <w:t xml:space="preserve">. </w:t>
      </w:r>
      <w:r w:rsidR="0059180A">
        <w:rPr>
          <w:lang w:val="en-US"/>
        </w:rPr>
        <w:t>Kategorisasi</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3005"/>
        <w:gridCol w:w="3006"/>
        <w:gridCol w:w="3006"/>
      </w:tblGrid>
      <w:tr w:rsidR="000700E6" w:rsidRPr="000700E6" w14:paraId="60DCF0D6" w14:textId="77777777" w:rsidTr="000700E6">
        <w:trPr>
          <w:jc w:val="center"/>
        </w:trPr>
        <w:tc>
          <w:tcPr>
            <w:tcW w:w="3005" w:type="dxa"/>
            <w:vMerge w:val="restart"/>
            <w:tcBorders>
              <w:top w:val="single" w:sz="4" w:space="0" w:color="auto"/>
              <w:bottom w:val="nil"/>
            </w:tcBorders>
          </w:tcPr>
          <w:p w14:paraId="7FC147F7" w14:textId="77777777" w:rsidR="000700E6" w:rsidRPr="007378F0" w:rsidRDefault="000700E6" w:rsidP="009D3C6A">
            <w:pPr>
              <w:jc w:val="center"/>
              <w:rPr>
                <w:b/>
                <w:lang w:val="en-US"/>
              </w:rPr>
            </w:pPr>
            <w:r w:rsidRPr="007378F0">
              <w:rPr>
                <w:b/>
                <w:lang w:val="en-US"/>
              </w:rPr>
              <w:t>Kategori</w:t>
            </w:r>
          </w:p>
        </w:tc>
        <w:tc>
          <w:tcPr>
            <w:tcW w:w="6012" w:type="dxa"/>
            <w:gridSpan w:val="2"/>
          </w:tcPr>
          <w:p w14:paraId="34F2C784" w14:textId="77777777" w:rsidR="000700E6" w:rsidRPr="007378F0" w:rsidRDefault="000700E6" w:rsidP="000700E6">
            <w:pPr>
              <w:rPr>
                <w:b/>
                <w:lang w:val="en-US"/>
              </w:rPr>
            </w:pPr>
            <w:r w:rsidRPr="007378F0">
              <w:rPr>
                <w:b/>
                <w:lang w:val="en-US"/>
              </w:rPr>
              <w:t>Presentase (%)</w:t>
            </w:r>
          </w:p>
        </w:tc>
      </w:tr>
      <w:tr w:rsidR="000700E6" w:rsidRPr="000700E6" w14:paraId="04C4BB5C" w14:textId="77777777" w:rsidTr="000700E6">
        <w:trPr>
          <w:jc w:val="center"/>
        </w:trPr>
        <w:tc>
          <w:tcPr>
            <w:tcW w:w="3005" w:type="dxa"/>
            <w:vMerge/>
            <w:tcBorders>
              <w:top w:val="nil"/>
              <w:bottom w:val="nil"/>
            </w:tcBorders>
          </w:tcPr>
          <w:p w14:paraId="17103270" w14:textId="77777777" w:rsidR="000700E6" w:rsidRPr="007378F0" w:rsidRDefault="000700E6" w:rsidP="009D3C6A">
            <w:pPr>
              <w:jc w:val="center"/>
              <w:rPr>
                <w:b/>
                <w:lang w:val="en-US"/>
              </w:rPr>
            </w:pPr>
          </w:p>
        </w:tc>
        <w:tc>
          <w:tcPr>
            <w:tcW w:w="3006" w:type="dxa"/>
            <w:tcBorders>
              <w:bottom w:val="nil"/>
            </w:tcBorders>
          </w:tcPr>
          <w:p w14:paraId="636BAD5B" w14:textId="77777777" w:rsidR="000700E6" w:rsidRPr="007378F0" w:rsidRDefault="000700E6" w:rsidP="000700E6">
            <w:pPr>
              <w:rPr>
                <w:b/>
                <w:lang w:val="en-US"/>
              </w:rPr>
            </w:pPr>
            <w:r w:rsidRPr="007378F0">
              <w:rPr>
                <w:b/>
                <w:lang w:val="en-US"/>
              </w:rPr>
              <w:t>Kepercayaan Diri (X)</w:t>
            </w:r>
          </w:p>
        </w:tc>
        <w:tc>
          <w:tcPr>
            <w:tcW w:w="3006" w:type="dxa"/>
            <w:tcBorders>
              <w:bottom w:val="nil"/>
            </w:tcBorders>
          </w:tcPr>
          <w:p w14:paraId="34E65E84" w14:textId="77777777" w:rsidR="000700E6" w:rsidRPr="007378F0" w:rsidRDefault="000700E6" w:rsidP="000700E6">
            <w:pPr>
              <w:rPr>
                <w:b/>
                <w:lang w:val="en-US"/>
              </w:rPr>
            </w:pPr>
            <w:r w:rsidRPr="007378F0">
              <w:rPr>
                <w:b/>
                <w:lang w:val="en-US"/>
              </w:rPr>
              <w:t>Perilaku Mencontek (Y)</w:t>
            </w:r>
          </w:p>
        </w:tc>
      </w:tr>
      <w:tr w:rsidR="000700E6" w:rsidRPr="000700E6" w14:paraId="4BF2712D" w14:textId="77777777" w:rsidTr="000700E6">
        <w:trPr>
          <w:jc w:val="center"/>
        </w:trPr>
        <w:tc>
          <w:tcPr>
            <w:tcW w:w="3005" w:type="dxa"/>
            <w:tcBorders>
              <w:top w:val="nil"/>
              <w:bottom w:val="nil"/>
            </w:tcBorders>
          </w:tcPr>
          <w:p w14:paraId="0A545DE4" w14:textId="77777777" w:rsidR="000700E6" w:rsidRPr="000700E6" w:rsidRDefault="000700E6" w:rsidP="000700E6">
            <w:pPr>
              <w:jc w:val="center"/>
              <w:rPr>
                <w:lang w:val="en-US"/>
              </w:rPr>
            </w:pPr>
            <w:r w:rsidRPr="000700E6">
              <w:rPr>
                <w:lang w:val="en-US"/>
              </w:rPr>
              <w:t>Sangat Rendah</w:t>
            </w:r>
          </w:p>
        </w:tc>
        <w:tc>
          <w:tcPr>
            <w:tcW w:w="3006" w:type="dxa"/>
            <w:tcBorders>
              <w:top w:val="nil"/>
              <w:bottom w:val="nil"/>
            </w:tcBorders>
          </w:tcPr>
          <w:p w14:paraId="61A2A069" w14:textId="77777777" w:rsidR="000700E6" w:rsidRPr="000700E6" w:rsidRDefault="000700E6" w:rsidP="000700E6">
            <w:r w:rsidRPr="000700E6">
              <w:t>5.1</w:t>
            </w:r>
          </w:p>
        </w:tc>
        <w:tc>
          <w:tcPr>
            <w:tcW w:w="3006" w:type="dxa"/>
            <w:tcBorders>
              <w:top w:val="nil"/>
              <w:bottom w:val="nil"/>
            </w:tcBorders>
          </w:tcPr>
          <w:p w14:paraId="36F0B8E8" w14:textId="77777777" w:rsidR="000700E6" w:rsidRPr="000700E6" w:rsidRDefault="000700E6" w:rsidP="000700E6">
            <w:r w:rsidRPr="000700E6">
              <w:t>6.0</w:t>
            </w:r>
          </w:p>
        </w:tc>
      </w:tr>
      <w:tr w:rsidR="000700E6" w:rsidRPr="000700E6" w14:paraId="34B5B0A7" w14:textId="77777777" w:rsidTr="000700E6">
        <w:trPr>
          <w:jc w:val="center"/>
        </w:trPr>
        <w:tc>
          <w:tcPr>
            <w:tcW w:w="3005" w:type="dxa"/>
            <w:tcBorders>
              <w:top w:val="nil"/>
              <w:bottom w:val="nil"/>
            </w:tcBorders>
          </w:tcPr>
          <w:p w14:paraId="2EEC9D78" w14:textId="77777777" w:rsidR="000700E6" w:rsidRPr="000700E6" w:rsidRDefault="000700E6" w:rsidP="000700E6">
            <w:pPr>
              <w:jc w:val="center"/>
              <w:rPr>
                <w:lang w:val="en-US"/>
              </w:rPr>
            </w:pPr>
            <w:r w:rsidRPr="000700E6">
              <w:rPr>
                <w:lang w:val="en-US"/>
              </w:rPr>
              <w:t>Rendah</w:t>
            </w:r>
          </w:p>
        </w:tc>
        <w:tc>
          <w:tcPr>
            <w:tcW w:w="3006" w:type="dxa"/>
            <w:tcBorders>
              <w:top w:val="nil"/>
              <w:bottom w:val="nil"/>
            </w:tcBorders>
          </w:tcPr>
          <w:p w14:paraId="4661E16E" w14:textId="77777777" w:rsidR="000700E6" w:rsidRPr="000700E6" w:rsidRDefault="000700E6" w:rsidP="000700E6">
            <w:r w:rsidRPr="000700E6">
              <w:t>33.2</w:t>
            </w:r>
          </w:p>
        </w:tc>
        <w:tc>
          <w:tcPr>
            <w:tcW w:w="3006" w:type="dxa"/>
            <w:tcBorders>
              <w:top w:val="nil"/>
              <w:bottom w:val="nil"/>
            </w:tcBorders>
          </w:tcPr>
          <w:p w14:paraId="341214D3" w14:textId="77777777" w:rsidR="000700E6" w:rsidRPr="000700E6" w:rsidRDefault="000700E6" w:rsidP="000700E6">
            <w:r w:rsidRPr="000700E6">
              <w:t>23.5</w:t>
            </w:r>
          </w:p>
        </w:tc>
      </w:tr>
      <w:tr w:rsidR="000700E6" w:rsidRPr="000700E6" w14:paraId="4F04F76A" w14:textId="77777777" w:rsidTr="000700E6">
        <w:trPr>
          <w:jc w:val="center"/>
        </w:trPr>
        <w:tc>
          <w:tcPr>
            <w:tcW w:w="3005" w:type="dxa"/>
            <w:tcBorders>
              <w:top w:val="nil"/>
              <w:bottom w:val="nil"/>
            </w:tcBorders>
          </w:tcPr>
          <w:p w14:paraId="3946D3E1" w14:textId="77777777" w:rsidR="000700E6" w:rsidRPr="000700E6" w:rsidRDefault="000700E6" w:rsidP="000700E6">
            <w:pPr>
              <w:jc w:val="center"/>
              <w:rPr>
                <w:lang w:val="en-US"/>
              </w:rPr>
            </w:pPr>
            <w:r w:rsidRPr="000700E6">
              <w:rPr>
                <w:lang w:val="en-US"/>
              </w:rPr>
              <w:t>Sedang</w:t>
            </w:r>
          </w:p>
        </w:tc>
        <w:tc>
          <w:tcPr>
            <w:tcW w:w="3006" w:type="dxa"/>
            <w:tcBorders>
              <w:top w:val="nil"/>
              <w:bottom w:val="nil"/>
            </w:tcBorders>
          </w:tcPr>
          <w:p w14:paraId="6D3B3714" w14:textId="77777777" w:rsidR="000700E6" w:rsidRPr="000700E6" w:rsidRDefault="000700E6" w:rsidP="000700E6">
            <w:r w:rsidRPr="000700E6">
              <w:t>40.1</w:t>
            </w:r>
          </w:p>
        </w:tc>
        <w:tc>
          <w:tcPr>
            <w:tcW w:w="3006" w:type="dxa"/>
            <w:tcBorders>
              <w:top w:val="nil"/>
              <w:bottom w:val="nil"/>
            </w:tcBorders>
          </w:tcPr>
          <w:p w14:paraId="13BCDA07" w14:textId="77777777" w:rsidR="000700E6" w:rsidRPr="000700E6" w:rsidRDefault="000700E6" w:rsidP="000700E6">
            <w:r w:rsidRPr="000700E6">
              <w:t>45.6</w:t>
            </w:r>
          </w:p>
        </w:tc>
      </w:tr>
      <w:tr w:rsidR="000700E6" w:rsidRPr="000700E6" w14:paraId="391A7A59" w14:textId="77777777" w:rsidTr="000700E6">
        <w:trPr>
          <w:jc w:val="center"/>
        </w:trPr>
        <w:tc>
          <w:tcPr>
            <w:tcW w:w="3005" w:type="dxa"/>
            <w:tcBorders>
              <w:top w:val="nil"/>
              <w:bottom w:val="nil"/>
            </w:tcBorders>
          </w:tcPr>
          <w:p w14:paraId="0C94722E" w14:textId="77777777" w:rsidR="000700E6" w:rsidRPr="000700E6" w:rsidRDefault="000700E6" w:rsidP="000700E6">
            <w:pPr>
              <w:jc w:val="center"/>
              <w:rPr>
                <w:lang w:val="en-US"/>
              </w:rPr>
            </w:pPr>
            <w:r w:rsidRPr="000700E6">
              <w:rPr>
                <w:lang w:val="en-US"/>
              </w:rPr>
              <w:t>Tinggi</w:t>
            </w:r>
          </w:p>
        </w:tc>
        <w:tc>
          <w:tcPr>
            <w:tcW w:w="3006" w:type="dxa"/>
            <w:tcBorders>
              <w:top w:val="nil"/>
              <w:bottom w:val="nil"/>
            </w:tcBorders>
          </w:tcPr>
          <w:p w14:paraId="35ED0BEE" w14:textId="77777777" w:rsidR="000700E6" w:rsidRPr="000700E6" w:rsidRDefault="000700E6" w:rsidP="000700E6">
            <w:r w:rsidRPr="000700E6">
              <w:t>15.7</w:t>
            </w:r>
          </w:p>
        </w:tc>
        <w:tc>
          <w:tcPr>
            <w:tcW w:w="3006" w:type="dxa"/>
            <w:tcBorders>
              <w:top w:val="nil"/>
              <w:bottom w:val="nil"/>
            </w:tcBorders>
          </w:tcPr>
          <w:p w14:paraId="61EF6C4C" w14:textId="77777777" w:rsidR="000700E6" w:rsidRPr="000700E6" w:rsidRDefault="000700E6" w:rsidP="000700E6">
            <w:r w:rsidRPr="000700E6">
              <w:t>18.9</w:t>
            </w:r>
          </w:p>
        </w:tc>
      </w:tr>
      <w:tr w:rsidR="000700E6" w:rsidRPr="000700E6" w14:paraId="6538D303" w14:textId="77777777" w:rsidTr="000700E6">
        <w:trPr>
          <w:jc w:val="center"/>
        </w:trPr>
        <w:tc>
          <w:tcPr>
            <w:tcW w:w="3005" w:type="dxa"/>
            <w:tcBorders>
              <w:top w:val="nil"/>
              <w:bottom w:val="single" w:sz="4" w:space="0" w:color="auto"/>
            </w:tcBorders>
          </w:tcPr>
          <w:p w14:paraId="47D480E6" w14:textId="77777777" w:rsidR="000700E6" w:rsidRPr="000700E6" w:rsidRDefault="000700E6" w:rsidP="000700E6">
            <w:pPr>
              <w:jc w:val="center"/>
              <w:rPr>
                <w:lang w:val="en-US"/>
              </w:rPr>
            </w:pPr>
            <w:r w:rsidRPr="000700E6">
              <w:rPr>
                <w:lang w:val="en-US"/>
              </w:rPr>
              <w:t>Sangat Tinggi</w:t>
            </w:r>
          </w:p>
        </w:tc>
        <w:tc>
          <w:tcPr>
            <w:tcW w:w="3006" w:type="dxa"/>
            <w:tcBorders>
              <w:top w:val="nil"/>
              <w:bottom w:val="single" w:sz="4" w:space="0" w:color="auto"/>
            </w:tcBorders>
          </w:tcPr>
          <w:p w14:paraId="3E61C5DB" w14:textId="77777777" w:rsidR="000700E6" w:rsidRPr="000700E6" w:rsidRDefault="000700E6" w:rsidP="000700E6">
            <w:r w:rsidRPr="000700E6">
              <w:t>6.0</w:t>
            </w:r>
          </w:p>
        </w:tc>
        <w:tc>
          <w:tcPr>
            <w:tcW w:w="3006" w:type="dxa"/>
            <w:tcBorders>
              <w:top w:val="nil"/>
              <w:bottom w:val="single" w:sz="4" w:space="0" w:color="auto"/>
            </w:tcBorders>
          </w:tcPr>
          <w:p w14:paraId="47F03547" w14:textId="77777777" w:rsidR="000700E6" w:rsidRPr="000700E6" w:rsidRDefault="000700E6" w:rsidP="000700E6">
            <w:r w:rsidRPr="000700E6">
              <w:t>6.0</w:t>
            </w:r>
          </w:p>
        </w:tc>
      </w:tr>
    </w:tbl>
    <w:p w14:paraId="5003FB59" w14:textId="77777777" w:rsidR="0059180A" w:rsidRPr="009D3C6A" w:rsidRDefault="0059180A" w:rsidP="009D3C6A">
      <w:pPr>
        <w:jc w:val="center"/>
        <w:rPr>
          <w:lang w:val="en-US"/>
        </w:rPr>
      </w:pPr>
    </w:p>
    <w:p w14:paraId="43CE5654" w14:textId="77777777" w:rsidR="00790ED8" w:rsidRPr="00790ED8" w:rsidRDefault="00790ED8" w:rsidP="00790ED8">
      <w:pPr>
        <w:autoSpaceDE w:val="0"/>
        <w:autoSpaceDN w:val="0"/>
        <w:adjustRightInd w:val="0"/>
        <w:ind w:firstLine="567"/>
        <w:jc w:val="both"/>
        <w:rPr>
          <w:szCs w:val="20"/>
          <w:lang w:val="en-US"/>
        </w:rPr>
      </w:pPr>
      <w:r w:rsidRPr="00790ED8">
        <w:rPr>
          <w:szCs w:val="20"/>
        </w:rPr>
        <w:t xml:space="preserve">Pada hasil kategorisasi menunjukkan bahwa sebanyak 217 siswa, terdapat </w:t>
      </w:r>
      <w:r>
        <w:rPr>
          <w:szCs w:val="20"/>
          <w:lang w:val="en-US"/>
        </w:rPr>
        <w:t>5,1%</w:t>
      </w:r>
      <w:r w:rsidRPr="00790ED8">
        <w:rPr>
          <w:szCs w:val="20"/>
        </w:rPr>
        <w:t xml:space="preserve"> siswa memiliki tingkat kategori kepercayaan diri yang sangat rendah, </w:t>
      </w:r>
      <w:r>
        <w:rPr>
          <w:szCs w:val="20"/>
          <w:lang w:val="en-US"/>
        </w:rPr>
        <w:t>33,2%</w:t>
      </w:r>
      <w:r w:rsidRPr="00790ED8">
        <w:rPr>
          <w:szCs w:val="20"/>
        </w:rPr>
        <w:t xml:space="preserve"> siswa memiliki tingkat kategori kepercayaan diri yang rendah, </w:t>
      </w:r>
      <w:r>
        <w:rPr>
          <w:szCs w:val="20"/>
          <w:lang w:val="en-US"/>
        </w:rPr>
        <w:t>40,1%</w:t>
      </w:r>
      <w:r w:rsidRPr="00790ED8">
        <w:rPr>
          <w:szCs w:val="20"/>
        </w:rPr>
        <w:t xml:space="preserve"> Siswa memiliki tingkat kategori </w:t>
      </w:r>
      <w:r>
        <w:rPr>
          <w:szCs w:val="20"/>
        </w:rPr>
        <w:t>kepercayaan diri yang sedang, 15,7</w:t>
      </w:r>
      <w:r>
        <w:rPr>
          <w:szCs w:val="20"/>
          <w:lang w:val="en-US"/>
        </w:rPr>
        <w:t>%</w:t>
      </w:r>
      <w:r w:rsidRPr="00790ED8">
        <w:rPr>
          <w:szCs w:val="20"/>
        </w:rPr>
        <w:t xml:space="preserve"> siswa memiliki tingkat kategori kep</w:t>
      </w:r>
      <w:r>
        <w:rPr>
          <w:szCs w:val="20"/>
        </w:rPr>
        <w:t>ercayaan diri yang tinggi, dan 6</w:t>
      </w:r>
      <w:r>
        <w:rPr>
          <w:szCs w:val="20"/>
          <w:lang w:val="en-US"/>
        </w:rPr>
        <w:t xml:space="preserve">% </w:t>
      </w:r>
      <w:r w:rsidRPr="00790ED8">
        <w:rPr>
          <w:szCs w:val="20"/>
        </w:rPr>
        <w:t>siswa memiliki tingkat kategori kepercayaan diri yang sangat tinggi.</w:t>
      </w:r>
      <w:r>
        <w:rPr>
          <w:szCs w:val="20"/>
          <w:lang w:val="en-US"/>
        </w:rPr>
        <w:t xml:space="preserve"> </w:t>
      </w:r>
      <w:r w:rsidRPr="00790ED8">
        <w:rPr>
          <w:szCs w:val="20"/>
        </w:rPr>
        <w:t xml:space="preserve">Selain itu juga diketahui sebanyak 217 siswa, terdapat </w:t>
      </w:r>
      <w:r>
        <w:rPr>
          <w:szCs w:val="20"/>
          <w:lang w:val="en-US"/>
        </w:rPr>
        <w:t>6%</w:t>
      </w:r>
      <w:r w:rsidRPr="00790ED8">
        <w:rPr>
          <w:szCs w:val="20"/>
        </w:rPr>
        <w:t xml:space="preserve"> siswa memiliki tingkat kategori perilaku mencontek yang sangat rendah, </w:t>
      </w:r>
      <w:r>
        <w:rPr>
          <w:szCs w:val="20"/>
          <w:lang w:val="en-US"/>
        </w:rPr>
        <w:t>23,5%</w:t>
      </w:r>
      <w:r w:rsidRPr="00790ED8">
        <w:rPr>
          <w:szCs w:val="20"/>
        </w:rPr>
        <w:t xml:space="preserve"> siswa memiliki tingkat kategori perilaku mencontek yang rendah, </w:t>
      </w:r>
      <w:r>
        <w:rPr>
          <w:szCs w:val="20"/>
          <w:lang w:val="en-US"/>
        </w:rPr>
        <w:t>45,6%</w:t>
      </w:r>
      <w:r w:rsidRPr="00790ED8">
        <w:rPr>
          <w:szCs w:val="20"/>
        </w:rPr>
        <w:t xml:space="preserve"> siswa memiliki tingkat kategori perilaku mencontek yang sedang, </w:t>
      </w:r>
      <w:r>
        <w:rPr>
          <w:szCs w:val="20"/>
          <w:lang w:val="en-US"/>
        </w:rPr>
        <w:t>18,9%</w:t>
      </w:r>
      <w:r w:rsidRPr="00790ED8">
        <w:rPr>
          <w:szCs w:val="20"/>
        </w:rPr>
        <w:t xml:space="preserve"> siswa memiliki tingkat peri</w:t>
      </w:r>
      <w:r>
        <w:rPr>
          <w:szCs w:val="20"/>
        </w:rPr>
        <w:t>laku mencotek yang tinggi, dan 6</w:t>
      </w:r>
      <w:r>
        <w:rPr>
          <w:szCs w:val="20"/>
          <w:lang w:val="en-US"/>
        </w:rPr>
        <w:t>%</w:t>
      </w:r>
      <w:r w:rsidRPr="00790ED8">
        <w:rPr>
          <w:szCs w:val="20"/>
        </w:rPr>
        <w:t xml:space="preserve"> siswa memiliki tingkat kategori perilaku mencontek yang sangat tingg</w:t>
      </w:r>
      <w:r w:rsidRPr="00790ED8">
        <w:rPr>
          <w:szCs w:val="20"/>
          <w:lang w:val="en-US"/>
        </w:rPr>
        <w:t>i</w:t>
      </w:r>
      <w:r w:rsidRPr="00790ED8">
        <w:rPr>
          <w:szCs w:val="20"/>
        </w:rPr>
        <w:t>.</w:t>
      </w:r>
      <w:r>
        <w:rPr>
          <w:szCs w:val="20"/>
          <w:lang w:val="en-US"/>
        </w:rPr>
        <w:t xml:space="preserve"> Sehingga dapat disimpulkan bahwa pada kedua variabel, sebagian besar siswa berada pada kategori sedang.</w:t>
      </w:r>
    </w:p>
    <w:p w14:paraId="5DD2BBEA" w14:textId="77777777" w:rsidR="00790ED8" w:rsidRDefault="00790ED8" w:rsidP="003312A8">
      <w:pPr>
        <w:tabs>
          <w:tab w:val="left" w:pos="567"/>
        </w:tabs>
        <w:ind w:firstLine="567"/>
        <w:jc w:val="both"/>
        <w:rPr>
          <w:szCs w:val="20"/>
          <w:lang w:val="en-US"/>
        </w:rPr>
      </w:pPr>
      <w:r>
        <w:rPr>
          <w:szCs w:val="20"/>
          <w:lang w:val="en-US"/>
        </w:rPr>
        <w:t>Kemudian, dilakukan uji prasyarat, berdasarkan</w:t>
      </w:r>
      <w:r>
        <w:rPr>
          <w:szCs w:val="20"/>
        </w:rPr>
        <w:t xml:space="preserve"> uji n</w:t>
      </w:r>
      <w:r w:rsidRPr="00110919">
        <w:rPr>
          <w:szCs w:val="20"/>
        </w:rPr>
        <w:t xml:space="preserve">ormalitas pada variabel kepercayaan diri terhadap perilaku mencontek adalah dengan nilai sig. </w:t>
      </w:r>
      <w:r w:rsidRPr="00110919">
        <w:rPr>
          <w:i/>
          <w:szCs w:val="20"/>
        </w:rPr>
        <w:t>Shapiro-Wilk Test</w:t>
      </w:r>
      <w:r w:rsidRPr="00110919">
        <w:rPr>
          <w:szCs w:val="20"/>
        </w:rPr>
        <w:t xml:space="preserve"> sebesar 0.955&gt;0.05 dengan nilai p=0.827. Sehingga kedua variabel tersebut telah memenuhi syarat uji normalitas dan juga dapat dikatakan kedua variabel berdistribusi normal.</w:t>
      </w:r>
      <w:r w:rsidRPr="00110919">
        <w:rPr>
          <w:szCs w:val="20"/>
          <w:lang w:val="en-US"/>
        </w:rPr>
        <w:t xml:space="preserve"> H</w:t>
      </w:r>
      <w:r w:rsidRPr="00110919">
        <w:rPr>
          <w:szCs w:val="20"/>
        </w:rPr>
        <w:t xml:space="preserve">asil uji linieritas </w:t>
      </w:r>
      <w:r w:rsidRPr="00110919">
        <w:rPr>
          <w:szCs w:val="20"/>
          <w:lang w:val="en-US"/>
        </w:rPr>
        <w:t xml:space="preserve">yang didapat </w:t>
      </w:r>
      <w:r w:rsidRPr="00110919">
        <w:rPr>
          <w:szCs w:val="20"/>
        </w:rPr>
        <w:t xml:space="preserve">variabel kepercayaan diri terhadap perilaku mencontek diketahui nilai sig. </w:t>
      </w:r>
      <w:r w:rsidRPr="00110919">
        <w:rPr>
          <w:i/>
          <w:szCs w:val="20"/>
        </w:rPr>
        <w:t>Deviation from Linearity</w:t>
      </w:r>
      <w:r w:rsidRPr="00110919">
        <w:rPr>
          <w:szCs w:val="20"/>
        </w:rPr>
        <w:t xml:space="preserve"> sebesar 0.241&gt;0.05 dan nilai F</w:t>
      </w:r>
      <w:r w:rsidRPr="00110919">
        <w:rPr>
          <w:szCs w:val="20"/>
          <w:vertAlign w:val="subscript"/>
        </w:rPr>
        <w:t xml:space="preserve">hitung </w:t>
      </w:r>
      <w:r w:rsidRPr="00110919">
        <w:rPr>
          <w:szCs w:val="20"/>
        </w:rPr>
        <w:t xml:space="preserve">= 1.212. Sehingga dapat disimpulkan bahwa terdapat hubungan yang linear antara kepercayaan </w:t>
      </w:r>
      <w:r>
        <w:rPr>
          <w:szCs w:val="20"/>
        </w:rPr>
        <w:t>diri dengan perilaku mencontek.</w:t>
      </w:r>
      <w:r>
        <w:rPr>
          <w:szCs w:val="20"/>
          <w:lang w:val="en-US"/>
        </w:rPr>
        <w:t xml:space="preserve"> </w:t>
      </w:r>
      <w:r w:rsidR="003312A8">
        <w:rPr>
          <w:szCs w:val="20"/>
          <w:lang w:val="en-US"/>
        </w:rPr>
        <w:t xml:space="preserve">Selanjutnya setelah uji prasyarat sudah dipenuhi, data dilakukan uji hipotesis yang dianalisis dengan </w:t>
      </w:r>
      <w:r w:rsidR="003312A8" w:rsidRPr="003312A8">
        <w:rPr>
          <w:szCs w:val="20"/>
        </w:rPr>
        <w:t>analisis korelasi product momen (Pearson’s Correlations)</w:t>
      </w:r>
      <w:r w:rsidR="003312A8">
        <w:rPr>
          <w:szCs w:val="20"/>
          <w:lang w:val="en-US"/>
        </w:rPr>
        <w:t xml:space="preserve"> dengan diperoleh hasil sebagai berikut:</w:t>
      </w:r>
    </w:p>
    <w:p w14:paraId="787FF352" w14:textId="77777777" w:rsidR="003312A8" w:rsidRPr="003312A8" w:rsidRDefault="003312A8" w:rsidP="003312A8">
      <w:pPr>
        <w:tabs>
          <w:tab w:val="left" w:pos="567"/>
        </w:tabs>
        <w:ind w:firstLine="567"/>
        <w:jc w:val="both"/>
        <w:rPr>
          <w:szCs w:val="20"/>
          <w:lang w:val="en-US"/>
        </w:rPr>
      </w:pPr>
    </w:p>
    <w:p w14:paraId="5FA67F88" w14:textId="77777777" w:rsidR="00790ED8" w:rsidRDefault="003312A8" w:rsidP="00790ED8">
      <w:pPr>
        <w:tabs>
          <w:tab w:val="left" w:pos="567"/>
        </w:tabs>
        <w:ind w:firstLine="567"/>
        <w:jc w:val="center"/>
        <w:rPr>
          <w:lang w:val="en-US"/>
        </w:rPr>
      </w:pPr>
      <w:r>
        <w:t>Tabel 3</w:t>
      </w:r>
      <w:r w:rsidR="00790ED8" w:rsidRPr="004D7911">
        <w:t xml:space="preserve">. </w:t>
      </w:r>
      <w:r w:rsidR="00790ED8">
        <w:rPr>
          <w:lang w:val="en-US"/>
        </w:rPr>
        <w:t xml:space="preserve">Hasil </w:t>
      </w:r>
      <w:r>
        <w:rPr>
          <w:lang w:val="en-US"/>
        </w:rPr>
        <w:t>Uji Hipotesis</w:t>
      </w:r>
    </w:p>
    <w:tbl>
      <w:tblPr>
        <w:tblW w:w="6654" w:type="dxa"/>
        <w:jc w:val="center"/>
        <w:tblLook w:val="04A0" w:firstRow="1" w:lastRow="0" w:firstColumn="1" w:lastColumn="0" w:noHBand="0" w:noVBand="1"/>
      </w:tblPr>
      <w:tblGrid>
        <w:gridCol w:w="4388"/>
        <w:gridCol w:w="1203"/>
        <w:gridCol w:w="1063"/>
      </w:tblGrid>
      <w:tr w:rsidR="003312A8" w:rsidRPr="003312A8" w14:paraId="289B7B7F" w14:textId="77777777" w:rsidTr="00F51016">
        <w:trPr>
          <w:trHeight w:val="275"/>
          <w:jc w:val="center"/>
        </w:trPr>
        <w:tc>
          <w:tcPr>
            <w:tcW w:w="4435" w:type="dxa"/>
            <w:tcBorders>
              <w:top w:val="nil"/>
              <w:left w:val="nil"/>
              <w:bottom w:val="nil"/>
              <w:right w:val="nil"/>
            </w:tcBorders>
            <w:shd w:val="clear" w:color="auto" w:fill="auto"/>
            <w:vAlign w:val="center"/>
            <w:hideMark/>
          </w:tcPr>
          <w:p w14:paraId="1177703B" w14:textId="77777777" w:rsidR="003312A8" w:rsidRPr="003312A8" w:rsidRDefault="003312A8" w:rsidP="00F51016">
            <w:pPr>
              <w:rPr>
                <w:b/>
                <w:bCs/>
                <w:color w:val="000000"/>
                <w:szCs w:val="22"/>
                <w:lang w:val="en-US" w:eastAsia="en-US"/>
              </w:rPr>
            </w:pPr>
            <w:r w:rsidRPr="003312A8">
              <w:rPr>
                <w:b/>
                <w:bCs/>
                <w:color w:val="000000"/>
                <w:szCs w:val="22"/>
                <w:lang w:val="en-US" w:eastAsia="en-US"/>
              </w:rPr>
              <w:t>Pearson's Correlations</w:t>
            </w:r>
          </w:p>
        </w:tc>
        <w:tc>
          <w:tcPr>
            <w:tcW w:w="1152" w:type="dxa"/>
            <w:tcBorders>
              <w:top w:val="nil"/>
              <w:left w:val="nil"/>
              <w:bottom w:val="nil"/>
              <w:right w:val="nil"/>
            </w:tcBorders>
            <w:shd w:val="clear" w:color="auto" w:fill="auto"/>
            <w:vAlign w:val="center"/>
            <w:hideMark/>
          </w:tcPr>
          <w:p w14:paraId="2E194986" w14:textId="77777777" w:rsidR="003312A8" w:rsidRPr="003312A8" w:rsidRDefault="003312A8" w:rsidP="00F51016">
            <w:pPr>
              <w:rPr>
                <w:b/>
                <w:bCs/>
                <w:color w:val="000000"/>
                <w:szCs w:val="22"/>
                <w:lang w:val="en-US" w:eastAsia="en-US"/>
              </w:rPr>
            </w:pPr>
          </w:p>
        </w:tc>
        <w:tc>
          <w:tcPr>
            <w:tcW w:w="1067" w:type="dxa"/>
            <w:tcBorders>
              <w:top w:val="nil"/>
              <w:left w:val="nil"/>
              <w:bottom w:val="nil"/>
              <w:right w:val="nil"/>
            </w:tcBorders>
            <w:shd w:val="clear" w:color="auto" w:fill="auto"/>
            <w:vAlign w:val="center"/>
            <w:hideMark/>
          </w:tcPr>
          <w:p w14:paraId="1B26551A" w14:textId="77777777" w:rsidR="003312A8" w:rsidRPr="003312A8" w:rsidRDefault="003312A8" w:rsidP="00F51016">
            <w:pPr>
              <w:rPr>
                <w:szCs w:val="20"/>
                <w:lang w:val="en-US" w:eastAsia="en-US"/>
              </w:rPr>
            </w:pPr>
          </w:p>
        </w:tc>
      </w:tr>
      <w:tr w:rsidR="003312A8" w:rsidRPr="003312A8" w14:paraId="340836DC" w14:textId="77777777" w:rsidTr="00F51016">
        <w:trPr>
          <w:trHeight w:val="275"/>
          <w:jc w:val="center"/>
        </w:trPr>
        <w:tc>
          <w:tcPr>
            <w:tcW w:w="4435" w:type="dxa"/>
            <w:tcBorders>
              <w:top w:val="single" w:sz="4" w:space="0" w:color="auto"/>
              <w:left w:val="nil"/>
              <w:bottom w:val="single" w:sz="4" w:space="0" w:color="auto"/>
              <w:right w:val="nil"/>
            </w:tcBorders>
            <w:shd w:val="clear" w:color="auto" w:fill="auto"/>
            <w:vAlign w:val="center"/>
            <w:hideMark/>
          </w:tcPr>
          <w:p w14:paraId="6FDD81B0" w14:textId="77777777" w:rsidR="003312A8" w:rsidRPr="003312A8" w:rsidRDefault="003312A8" w:rsidP="00F51016">
            <w:pPr>
              <w:rPr>
                <w:b/>
                <w:bCs/>
                <w:color w:val="000000"/>
                <w:szCs w:val="22"/>
                <w:lang w:val="en-US" w:eastAsia="en-US"/>
              </w:rPr>
            </w:pPr>
            <w:r w:rsidRPr="003312A8">
              <w:rPr>
                <w:b/>
                <w:bCs/>
                <w:color w:val="000000"/>
                <w:szCs w:val="22"/>
                <w:lang w:val="en-US" w:eastAsia="en-US"/>
              </w:rPr>
              <w:t> </w:t>
            </w:r>
          </w:p>
        </w:tc>
        <w:tc>
          <w:tcPr>
            <w:tcW w:w="1152" w:type="dxa"/>
            <w:tcBorders>
              <w:top w:val="single" w:sz="4" w:space="0" w:color="auto"/>
              <w:left w:val="nil"/>
              <w:bottom w:val="single" w:sz="4" w:space="0" w:color="auto"/>
              <w:right w:val="nil"/>
            </w:tcBorders>
            <w:shd w:val="clear" w:color="auto" w:fill="auto"/>
            <w:vAlign w:val="center"/>
            <w:hideMark/>
          </w:tcPr>
          <w:p w14:paraId="1FC532E0" w14:textId="77777777" w:rsidR="003312A8" w:rsidRPr="003312A8" w:rsidRDefault="003312A8" w:rsidP="00F51016">
            <w:pPr>
              <w:jc w:val="center"/>
              <w:rPr>
                <w:b/>
                <w:bCs/>
                <w:color w:val="000000"/>
                <w:szCs w:val="22"/>
                <w:lang w:val="en-US" w:eastAsia="en-US"/>
              </w:rPr>
            </w:pPr>
            <w:r w:rsidRPr="003312A8">
              <w:rPr>
                <w:b/>
                <w:bCs/>
                <w:color w:val="000000"/>
                <w:szCs w:val="22"/>
                <w:lang w:val="en-US" w:eastAsia="en-US"/>
              </w:rPr>
              <w:t>Pearson's r</w:t>
            </w:r>
          </w:p>
        </w:tc>
        <w:tc>
          <w:tcPr>
            <w:tcW w:w="1067" w:type="dxa"/>
            <w:tcBorders>
              <w:top w:val="single" w:sz="4" w:space="0" w:color="auto"/>
              <w:left w:val="nil"/>
              <w:bottom w:val="single" w:sz="4" w:space="0" w:color="auto"/>
              <w:right w:val="nil"/>
            </w:tcBorders>
            <w:shd w:val="clear" w:color="auto" w:fill="auto"/>
            <w:vAlign w:val="center"/>
            <w:hideMark/>
          </w:tcPr>
          <w:p w14:paraId="6B3D919D" w14:textId="77777777" w:rsidR="003312A8" w:rsidRPr="003312A8" w:rsidRDefault="003312A8" w:rsidP="00F51016">
            <w:pPr>
              <w:jc w:val="center"/>
              <w:rPr>
                <w:b/>
                <w:bCs/>
                <w:color w:val="000000"/>
                <w:szCs w:val="22"/>
                <w:lang w:val="en-US" w:eastAsia="en-US"/>
              </w:rPr>
            </w:pPr>
            <w:r w:rsidRPr="003312A8">
              <w:rPr>
                <w:b/>
                <w:bCs/>
                <w:color w:val="000000"/>
                <w:szCs w:val="22"/>
                <w:lang w:val="en-US" w:eastAsia="en-US"/>
              </w:rPr>
              <w:t>p</w:t>
            </w:r>
          </w:p>
        </w:tc>
      </w:tr>
      <w:tr w:rsidR="003312A8" w:rsidRPr="003312A8" w14:paraId="34C191E5" w14:textId="77777777" w:rsidTr="00F51016">
        <w:trPr>
          <w:trHeight w:val="304"/>
          <w:jc w:val="center"/>
        </w:trPr>
        <w:tc>
          <w:tcPr>
            <w:tcW w:w="4435" w:type="dxa"/>
            <w:tcBorders>
              <w:top w:val="nil"/>
              <w:left w:val="nil"/>
              <w:bottom w:val="single" w:sz="4" w:space="0" w:color="auto"/>
              <w:right w:val="nil"/>
            </w:tcBorders>
            <w:shd w:val="clear" w:color="auto" w:fill="auto"/>
            <w:vAlign w:val="center"/>
            <w:hideMark/>
          </w:tcPr>
          <w:p w14:paraId="3A2D7575" w14:textId="77777777" w:rsidR="003312A8" w:rsidRPr="003312A8" w:rsidRDefault="003312A8" w:rsidP="00F51016">
            <w:pPr>
              <w:rPr>
                <w:color w:val="000000"/>
                <w:szCs w:val="22"/>
                <w:lang w:val="en-US" w:eastAsia="en-US"/>
              </w:rPr>
            </w:pPr>
            <w:r w:rsidRPr="003312A8">
              <w:rPr>
                <w:color w:val="000000"/>
                <w:szCs w:val="22"/>
                <w:lang w:val="en-US" w:eastAsia="en-US"/>
              </w:rPr>
              <w:t>Kepercayaan Diri (X) - Perilaku Mencontek (Y)</w:t>
            </w:r>
          </w:p>
        </w:tc>
        <w:tc>
          <w:tcPr>
            <w:tcW w:w="1152" w:type="dxa"/>
            <w:tcBorders>
              <w:top w:val="nil"/>
              <w:left w:val="nil"/>
              <w:bottom w:val="single" w:sz="4" w:space="0" w:color="auto"/>
              <w:right w:val="nil"/>
            </w:tcBorders>
            <w:shd w:val="clear" w:color="auto" w:fill="auto"/>
            <w:vAlign w:val="center"/>
            <w:hideMark/>
          </w:tcPr>
          <w:p w14:paraId="7CFFD3AE" w14:textId="77777777" w:rsidR="003312A8" w:rsidRPr="003312A8" w:rsidRDefault="003312A8" w:rsidP="00F51016">
            <w:pPr>
              <w:jc w:val="right"/>
              <w:rPr>
                <w:color w:val="000000"/>
                <w:szCs w:val="22"/>
                <w:lang w:val="en-US" w:eastAsia="en-US"/>
              </w:rPr>
            </w:pPr>
            <w:r w:rsidRPr="003312A8">
              <w:rPr>
                <w:color w:val="000000"/>
                <w:szCs w:val="22"/>
                <w:lang w:val="en-US" w:eastAsia="en-US"/>
              </w:rPr>
              <w:t>-0.238</w:t>
            </w:r>
          </w:p>
        </w:tc>
        <w:tc>
          <w:tcPr>
            <w:tcW w:w="1067" w:type="dxa"/>
            <w:tcBorders>
              <w:top w:val="nil"/>
              <w:left w:val="nil"/>
              <w:bottom w:val="single" w:sz="4" w:space="0" w:color="auto"/>
              <w:right w:val="nil"/>
            </w:tcBorders>
            <w:shd w:val="clear" w:color="auto" w:fill="auto"/>
            <w:vAlign w:val="center"/>
            <w:hideMark/>
          </w:tcPr>
          <w:p w14:paraId="7D68B3AB" w14:textId="77777777" w:rsidR="003312A8" w:rsidRPr="003312A8" w:rsidRDefault="003312A8" w:rsidP="00F51016">
            <w:pPr>
              <w:jc w:val="right"/>
              <w:rPr>
                <w:color w:val="000000"/>
                <w:szCs w:val="22"/>
                <w:lang w:val="en-US" w:eastAsia="en-US"/>
              </w:rPr>
            </w:pPr>
            <w:r w:rsidRPr="003312A8">
              <w:rPr>
                <w:color w:val="000000"/>
                <w:szCs w:val="22"/>
                <w:lang w:val="en-US" w:eastAsia="en-US"/>
              </w:rPr>
              <w:t>&lt; .001</w:t>
            </w:r>
          </w:p>
        </w:tc>
      </w:tr>
    </w:tbl>
    <w:p w14:paraId="0106D1E4" w14:textId="77777777" w:rsidR="003312A8" w:rsidRDefault="003312A8" w:rsidP="00790ED8">
      <w:pPr>
        <w:tabs>
          <w:tab w:val="left" w:pos="567"/>
        </w:tabs>
        <w:ind w:firstLine="567"/>
        <w:jc w:val="center"/>
        <w:rPr>
          <w:szCs w:val="20"/>
        </w:rPr>
      </w:pPr>
    </w:p>
    <w:p w14:paraId="7DAEC72E" w14:textId="77777777" w:rsidR="003312A8" w:rsidRDefault="003312A8" w:rsidP="003312A8">
      <w:pPr>
        <w:autoSpaceDE w:val="0"/>
        <w:autoSpaceDN w:val="0"/>
        <w:adjustRightInd w:val="0"/>
        <w:ind w:firstLine="567"/>
        <w:jc w:val="both"/>
        <w:rPr>
          <w:szCs w:val="20"/>
          <w:lang w:val="en-US"/>
        </w:rPr>
      </w:pPr>
      <w:r w:rsidRPr="003312A8">
        <w:rPr>
          <w:szCs w:val="20"/>
        </w:rPr>
        <w:lastRenderedPageBreak/>
        <w:t xml:space="preserve">Berdasarkan hasil uji hipotesis dengan analisis korelasi product momen (Pearson’s Correlations) pada tabel diatas dapat diketahui terdapat hubungan negatif </w:t>
      </w:r>
      <w:r w:rsidRPr="003312A8">
        <w:rPr>
          <w:szCs w:val="20"/>
          <w:lang w:val="en-US"/>
        </w:rPr>
        <w:t xml:space="preserve">(berlawanan) </w:t>
      </w:r>
      <w:r w:rsidRPr="003312A8">
        <w:rPr>
          <w:szCs w:val="20"/>
        </w:rPr>
        <w:t>dengan nilai signifikan r=0.238&lt; 0.05 dan nilai p=&lt; 0.001 maka hipotesis diterima, artinya ada hubungan antara kepercayaan diri denga</w:t>
      </w:r>
      <w:r w:rsidRPr="003312A8">
        <w:rPr>
          <w:szCs w:val="20"/>
          <w:lang w:val="en-US"/>
        </w:rPr>
        <w:t>n</w:t>
      </w:r>
      <w:r w:rsidRPr="003312A8">
        <w:rPr>
          <w:szCs w:val="20"/>
        </w:rPr>
        <w:t xml:space="preserve"> perilaku mencontek.</w:t>
      </w:r>
      <w:r>
        <w:rPr>
          <w:szCs w:val="20"/>
          <w:lang w:val="en-US"/>
        </w:rPr>
        <w:t xml:space="preserve"> Selain itu, juga diperoleh nilai determinasi koefisien sebagai berikut:</w:t>
      </w:r>
    </w:p>
    <w:p w14:paraId="351C281F" w14:textId="77777777" w:rsidR="003312A8" w:rsidRDefault="003312A8" w:rsidP="003312A8">
      <w:pPr>
        <w:autoSpaceDE w:val="0"/>
        <w:autoSpaceDN w:val="0"/>
        <w:adjustRightInd w:val="0"/>
        <w:ind w:firstLine="567"/>
        <w:jc w:val="both"/>
        <w:rPr>
          <w:szCs w:val="20"/>
          <w:lang w:val="en-US"/>
        </w:rPr>
      </w:pPr>
    </w:p>
    <w:p w14:paraId="143C0EBF" w14:textId="77777777" w:rsidR="003312A8" w:rsidRDefault="003312A8" w:rsidP="003312A8">
      <w:pPr>
        <w:tabs>
          <w:tab w:val="left" w:pos="567"/>
        </w:tabs>
        <w:ind w:firstLine="567"/>
        <w:jc w:val="center"/>
        <w:rPr>
          <w:lang w:val="en-US"/>
        </w:rPr>
      </w:pPr>
      <w:r>
        <w:t>Tabel 3</w:t>
      </w:r>
      <w:r w:rsidRPr="004D7911">
        <w:t xml:space="preserve">. </w:t>
      </w:r>
      <w:r>
        <w:rPr>
          <w:lang w:val="en-US"/>
        </w:rPr>
        <w:t>Hasil Nilai Determinasi Koefisien</w:t>
      </w:r>
    </w:p>
    <w:tbl>
      <w:tblPr>
        <w:tblW w:w="6850" w:type="dxa"/>
        <w:jc w:val="center"/>
        <w:tblLook w:val="04A0" w:firstRow="1" w:lastRow="0" w:firstColumn="1" w:lastColumn="0" w:noHBand="0" w:noVBand="1"/>
      </w:tblPr>
      <w:tblGrid>
        <w:gridCol w:w="1369"/>
        <w:gridCol w:w="1369"/>
        <w:gridCol w:w="1369"/>
        <w:gridCol w:w="1369"/>
        <w:gridCol w:w="1374"/>
      </w:tblGrid>
      <w:tr w:rsidR="003312A8" w:rsidRPr="003312A8" w14:paraId="48A88323" w14:textId="77777777" w:rsidTr="00F51016">
        <w:trPr>
          <w:trHeight w:val="149"/>
          <w:jc w:val="center"/>
        </w:trPr>
        <w:tc>
          <w:tcPr>
            <w:tcW w:w="6850" w:type="dxa"/>
            <w:gridSpan w:val="5"/>
            <w:tcBorders>
              <w:top w:val="nil"/>
              <w:left w:val="nil"/>
              <w:bottom w:val="nil"/>
              <w:right w:val="nil"/>
            </w:tcBorders>
            <w:shd w:val="clear" w:color="auto" w:fill="auto"/>
            <w:vAlign w:val="center"/>
            <w:hideMark/>
          </w:tcPr>
          <w:p w14:paraId="5F0E74ED" w14:textId="77777777" w:rsidR="003312A8" w:rsidRPr="003312A8" w:rsidRDefault="003312A8" w:rsidP="00F51016">
            <w:pPr>
              <w:jc w:val="center"/>
              <w:rPr>
                <w:b/>
                <w:bCs/>
                <w:szCs w:val="20"/>
              </w:rPr>
            </w:pPr>
            <w:r w:rsidRPr="003312A8">
              <w:rPr>
                <w:b/>
                <w:bCs/>
                <w:szCs w:val="20"/>
              </w:rPr>
              <w:t>Model Summary</w:t>
            </w:r>
          </w:p>
        </w:tc>
      </w:tr>
      <w:tr w:rsidR="003312A8" w:rsidRPr="003312A8" w14:paraId="20D99B07" w14:textId="77777777" w:rsidTr="003312A8">
        <w:trPr>
          <w:trHeight w:val="374"/>
          <w:jc w:val="center"/>
        </w:trPr>
        <w:tc>
          <w:tcPr>
            <w:tcW w:w="1369" w:type="dxa"/>
            <w:tcBorders>
              <w:top w:val="single" w:sz="4" w:space="0" w:color="auto"/>
              <w:left w:val="nil"/>
              <w:bottom w:val="single" w:sz="4" w:space="0" w:color="auto"/>
              <w:right w:val="nil"/>
            </w:tcBorders>
            <w:shd w:val="clear" w:color="auto" w:fill="auto"/>
            <w:vAlign w:val="bottom"/>
            <w:hideMark/>
          </w:tcPr>
          <w:p w14:paraId="03BBA3CB" w14:textId="77777777" w:rsidR="003312A8" w:rsidRPr="003312A8" w:rsidRDefault="003312A8" w:rsidP="00F51016">
            <w:pPr>
              <w:rPr>
                <w:szCs w:val="20"/>
              </w:rPr>
            </w:pPr>
            <w:r w:rsidRPr="003312A8">
              <w:rPr>
                <w:szCs w:val="20"/>
              </w:rPr>
              <w:t>Model</w:t>
            </w:r>
          </w:p>
        </w:tc>
        <w:tc>
          <w:tcPr>
            <w:tcW w:w="1369" w:type="dxa"/>
            <w:tcBorders>
              <w:top w:val="single" w:sz="4" w:space="0" w:color="auto"/>
              <w:left w:val="nil"/>
              <w:bottom w:val="single" w:sz="4" w:space="0" w:color="auto"/>
              <w:right w:val="nil"/>
            </w:tcBorders>
            <w:shd w:val="clear" w:color="auto" w:fill="auto"/>
            <w:vAlign w:val="bottom"/>
            <w:hideMark/>
          </w:tcPr>
          <w:p w14:paraId="50876090" w14:textId="77777777" w:rsidR="003312A8" w:rsidRPr="003312A8" w:rsidRDefault="003312A8" w:rsidP="00F51016">
            <w:pPr>
              <w:jc w:val="center"/>
              <w:rPr>
                <w:szCs w:val="20"/>
              </w:rPr>
            </w:pPr>
            <w:r w:rsidRPr="003312A8">
              <w:rPr>
                <w:szCs w:val="20"/>
              </w:rPr>
              <w:t>R</w:t>
            </w:r>
          </w:p>
        </w:tc>
        <w:tc>
          <w:tcPr>
            <w:tcW w:w="1369" w:type="dxa"/>
            <w:tcBorders>
              <w:top w:val="single" w:sz="4" w:space="0" w:color="auto"/>
              <w:left w:val="nil"/>
              <w:bottom w:val="single" w:sz="4" w:space="0" w:color="auto"/>
              <w:right w:val="nil"/>
            </w:tcBorders>
            <w:shd w:val="clear" w:color="auto" w:fill="auto"/>
            <w:vAlign w:val="bottom"/>
            <w:hideMark/>
          </w:tcPr>
          <w:p w14:paraId="74904887" w14:textId="77777777" w:rsidR="003312A8" w:rsidRPr="003312A8" w:rsidRDefault="003312A8" w:rsidP="00F51016">
            <w:pPr>
              <w:jc w:val="center"/>
              <w:rPr>
                <w:szCs w:val="20"/>
              </w:rPr>
            </w:pPr>
            <w:r w:rsidRPr="003312A8">
              <w:rPr>
                <w:szCs w:val="20"/>
              </w:rPr>
              <w:t>R Square</w:t>
            </w:r>
          </w:p>
        </w:tc>
        <w:tc>
          <w:tcPr>
            <w:tcW w:w="1369" w:type="dxa"/>
            <w:tcBorders>
              <w:top w:val="single" w:sz="4" w:space="0" w:color="auto"/>
              <w:left w:val="nil"/>
              <w:bottom w:val="single" w:sz="4" w:space="0" w:color="auto"/>
              <w:right w:val="nil"/>
            </w:tcBorders>
            <w:shd w:val="clear" w:color="auto" w:fill="auto"/>
            <w:vAlign w:val="bottom"/>
            <w:hideMark/>
          </w:tcPr>
          <w:p w14:paraId="5E3B698A" w14:textId="77777777" w:rsidR="003312A8" w:rsidRPr="003312A8" w:rsidRDefault="003312A8" w:rsidP="00F51016">
            <w:pPr>
              <w:jc w:val="center"/>
              <w:rPr>
                <w:szCs w:val="20"/>
              </w:rPr>
            </w:pPr>
            <w:r w:rsidRPr="003312A8">
              <w:rPr>
                <w:szCs w:val="20"/>
              </w:rPr>
              <w:t>Adjusted R Square</w:t>
            </w:r>
          </w:p>
        </w:tc>
        <w:tc>
          <w:tcPr>
            <w:tcW w:w="1374" w:type="dxa"/>
            <w:tcBorders>
              <w:top w:val="single" w:sz="4" w:space="0" w:color="auto"/>
              <w:left w:val="nil"/>
              <w:bottom w:val="single" w:sz="4" w:space="0" w:color="auto"/>
              <w:right w:val="nil"/>
            </w:tcBorders>
            <w:shd w:val="clear" w:color="auto" w:fill="auto"/>
            <w:vAlign w:val="bottom"/>
            <w:hideMark/>
          </w:tcPr>
          <w:p w14:paraId="284CAEC6" w14:textId="77777777" w:rsidR="003312A8" w:rsidRPr="003312A8" w:rsidRDefault="003312A8" w:rsidP="00F51016">
            <w:pPr>
              <w:jc w:val="center"/>
              <w:rPr>
                <w:szCs w:val="20"/>
              </w:rPr>
            </w:pPr>
            <w:r w:rsidRPr="003312A8">
              <w:rPr>
                <w:szCs w:val="20"/>
              </w:rPr>
              <w:t>Std. Error of the Estimate</w:t>
            </w:r>
          </w:p>
        </w:tc>
      </w:tr>
      <w:tr w:rsidR="003312A8" w:rsidRPr="003312A8" w14:paraId="38992ABA" w14:textId="77777777" w:rsidTr="003312A8">
        <w:trPr>
          <w:trHeight w:val="149"/>
          <w:jc w:val="center"/>
        </w:trPr>
        <w:tc>
          <w:tcPr>
            <w:tcW w:w="1369" w:type="dxa"/>
            <w:tcBorders>
              <w:top w:val="nil"/>
              <w:left w:val="nil"/>
              <w:bottom w:val="single" w:sz="4" w:space="0" w:color="auto"/>
              <w:right w:val="nil"/>
            </w:tcBorders>
            <w:shd w:val="clear" w:color="auto" w:fill="auto"/>
            <w:noWrap/>
            <w:hideMark/>
          </w:tcPr>
          <w:p w14:paraId="571D1EC1" w14:textId="77777777" w:rsidR="003312A8" w:rsidRPr="003312A8" w:rsidRDefault="003312A8" w:rsidP="00F51016">
            <w:pPr>
              <w:rPr>
                <w:szCs w:val="20"/>
              </w:rPr>
            </w:pPr>
            <w:r w:rsidRPr="003312A8">
              <w:rPr>
                <w:szCs w:val="20"/>
              </w:rPr>
              <w:t>1</w:t>
            </w:r>
          </w:p>
        </w:tc>
        <w:tc>
          <w:tcPr>
            <w:tcW w:w="1369" w:type="dxa"/>
            <w:tcBorders>
              <w:top w:val="nil"/>
              <w:left w:val="nil"/>
              <w:bottom w:val="single" w:sz="4" w:space="0" w:color="auto"/>
              <w:right w:val="nil"/>
            </w:tcBorders>
            <w:shd w:val="clear" w:color="auto" w:fill="auto"/>
            <w:noWrap/>
            <w:hideMark/>
          </w:tcPr>
          <w:p w14:paraId="1331A955" w14:textId="77777777" w:rsidR="003312A8" w:rsidRPr="003312A8" w:rsidRDefault="003312A8" w:rsidP="00F51016">
            <w:pPr>
              <w:jc w:val="right"/>
              <w:rPr>
                <w:szCs w:val="20"/>
              </w:rPr>
            </w:pPr>
            <w:r w:rsidRPr="003312A8">
              <w:rPr>
                <w:szCs w:val="20"/>
              </w:rPr>
              <w:t>.263</w:t>
            </w:r>
            <w:r w:rsidRPr="003312A8">
              <w:rPr>
                <w:szCs w:val="20"/>
                <w:vertAlign w:val="superscript"/>
              </w:rPr>
              <w:t>a</w:t>
            </w:r>
          </w:p>
        </w:tc>
        <w:tc>
          <w:tcPr>
            <w:tcW w:w="1369" w:type="dxa"/>
            <w:tcBorders>
              <w:top w:val="nil"/>
              <w:left w:val="nil"/>
              <w:bottom w:val="single" w:sz="4" w:space="0" w:color="auto"/>
              <w:right w:val="nil"/>
            </w:tcBorders>
            <w:shd w:val="clear" w:color="auto" w:fill="auto"/>
            <w:noWrap/>
            <w:hideMark/>
          </w:tcPr>
          <w:p w14:paraId="7339E5D6" w14:textId="77777777" w:rsidR="003312A8" w:rsidRPr="003312A8" w:rsidRDefault="003312A8" w:rsidP="00F51016">
            <w:pPr>
              <w:jc w:val="right"/>
              <w:rPr>
                <w:szCs w:val="20"/>
              </w:rPr>
            </w:pPr>
            <w:r w:rsidRPr="003312A8">
              <w:rPr>
                <w:szCs w:val="20"/>
              </w:rPr>
              <w:t>0.069</w:t>
            </w:r>
          </w:p>
        </w:tc>
        <w:tc>
          <w:tcPr>
            <w:tcW w:w="1369" w:type="dxa"/>
            <w:tcBorders>
              <w:top w:val="nil"/>
              <w:left w:val="nil"/>
              <w:bottom w:val="single" w:sz="4" w:space="0" w:color="auto"/>
              <w:right w:val="nil"/>
            </w:tcBorders>
            <w:shd w:val="clear" w:color="auto" w:fill="auto"/>
            <w:noWrap/>
            <w:hideMark/>
          </w:tcPr>
          <w:p w14:paraId="0F333948" w14:textId="77777777" w:rsidR="003312A8" w:rsidRPr="003312A8" w:rsidRDefault="003312A8" w:rsidP="00F51016">
            <w:pPr>
              <w:jc w:val="right"/>
              <w:rPr>
                <w:szCs w:val="20"/>
              </w:rPr>
            </w:pPr>
            <w:r w:rsidRPr="003312A8">
              <w:rPr>
                <w:szCs w:val="20"/>
              </w:rPr>
              <w:t>0.065</w:t>
            </w:r>
          </w:p>
        </w:tc>
        <w:tc>
          <w:tcPr>
            <w:tcW w:w="1374" w:type="dxa"/>
            <w:tcBorders>
              <w:top w:val="nil"/>
              <w:left w:val="nil"/>
              <w:bottom w:val="single" w:sz="4" w:space="0" w:color="auto"/>
              <w:right w:val="nil"/>
            </w:tcBorders>
            <w:shd w:val="clear" w:color="auto" w:fill="auto"/>
            <w:noWrap/>
            <w:hideMark/>
          </w:tcPr>
          <w:p w14:paraId="3B29406B" w14:textId="77777777" w:rsidR="003312A8" w:rsidRPr="003312A8" w:rsidRDefault="003312A8" w:rsidP="00F51016">
            <w:pPr>
              <w:jc w:val="right"/>
              <w:rPr>
                <w:szCs w:val="20"/>
              </w:rPr>
            </w:pPr>
            <w:r w:rsidRPr="003312A8">
              <w:rPr>
                <w:szCs w:val="20"/>
              </w:rPr>
              <w:t>8.24562</w:t>
            </w:r>
          </w:p>
        </w:tc>
      </w:tr>
    </w:tbl>
    <w:p w14:paraId="670903F3" w14:textId="77777777" w:rsidR="003312A8" w:rsidRDefault="003312A8" w:rsidP="003312A8">
      <w:pPr>
        <w:jc w:val="both"/>
        <w:rPr>
          <w:sz w:val="20"/>
          <w:szCs w:val="20"/>
        </w:rPr>
      </w:pPr>
    </w:p>
    <w:p w14:paraId="5FE96E12" w14:textId="77777777" w:rsidR="003312A8" w:rsidRDefault="003312A8" w:rsidP="003312A8">
      <w:pPr>
        <w:ind w:firstLine="567"/>
        <w:jc w:val="both"/>
        <w:rPr>
          <w:szCs w:val="20"/>
        </w:rPr>
      </w:pPr>
      <w:r w:rsidRPr="003312A8">
        <w:rPr>
          <w:szCs w:val="20"/>
        </w:rPr>
        <w:t>Sumbangan efektifitas yang didapat dari uji hipotesis pada variabel kep</w:t>
      </w:r>
      <w:r w:rsidRPr="003312A8">
        <w:rPr>
          <w:szCs w:val="20"/>
          <w:lang w:val="en-US"/>
        </w:rPr>
        <w:t>e</w:t>
      </w:r>
      <w:r w:rsidRPr="003312A8">
        <w:rPr>
          <w:szCs w:val="20"/>
        </w:rPr>
        <w:t xml:space="preserve">rcayaan diri dan perilaku mencontek dengan nilai </w:t>
      </w:r>
      <w:r w:rsidRPr="003312A8">
        <w:rPr>
          <w:i/>
          <w:szCs w:val="20"/>
        </w:rPr>
        <w:t>adjusted R square</w:t>
      </w:r>
      <w:r w:rsidRPr="003312A8">
        <w:rPr>
          <w:szCs w:val="20"/>
        </w:rPr>
        <w:t xml:space="preserve"> sebesar 0.065 atau 7%. Sehingga, dapat disimpulkan bahwa pengaruh kepercayaan diri terhadap perilaku mencontek sebesar 7% dan sisanya 93% dipengaruhi oleh faktor-faktor yang lainnya.</w:t>
      </w:r>
    </w:p>
    <w:p w14:paraId="249D08FA" w14:textId="77777777" w:rsidR="004C6DDC" w:rsidRDefault="004C6DDC" w:rsidP="004C6DDC">
      <w:pPr>
        <w:jc w:val="both"/>
        <w:rPr>
          <w:b/>
        </w:rPr>
      </w:pPr>
    </w:p>
    <w:p w14:paraId="2779D862" w14:textId="086EFAED" w:rsidR="004C6DDC" w:rsidRDefault="004C6DDC" w:rsidP="004C6DDC">
      <w:pPr>
        <w:jc w:val="both"/>
        <w:rPr>
          <w:szCs w:val="20"/>
        </w:rPr>
      </w:pPr>
      <w:r w:rsidRPr="004D7911">
        <w:rPr>
          <w:b/>
        </w:rPr>
        <w:t>PEMBAHASAN</w:t>
      </w:r>
    </w:p>
    <w:p w14:paraId="19309EDB" w14:textId="7C0E2B57" w:rsidR="00BD3FA1" w:rsidRPr="00BD3FA1" w:rsidRDefault="00BD3FA1" w:rsidP="00BD3FA1">
      <w:pPr>
        <w:tabs>
          <w:tab w:val="left" w:pos="567"/>
        </w:tabs>
        <w:autoSpaceDE w:val="0"/>
        <w:autoSpaceDN w:val="0"/>
        <w:adjustRightInd w:val="0"/>
        <w:ind w:firstLine="567"/>
        <w:jc w:val="both"/>
        <w:rPr>
          <w:szCs w:val="20"/>
          <w:lang w:val="en-US"/>
        </w:rPr>
      </w:pPr>
      <w:r w:rsidRPr="00BD3FA1">
        <w:rPr>
          <w:color w:val="000000"/>
          <w:szCs w:val="20"/>
          <w:lang w:val="en-US"/>
        </w:rPr>
        <w:t xml:space="preserve">Berdasarkan hasil uji korelasi yang dilakukan </w:t>
      </w:r>
      <w:r w:rsidRPr="00BD3FA1">
        <w:rPr>
          <w:szCs w:val="20"/>
        </w:rPr>
        <w:t xml:space="preserve">terdapat </w:t>
      </w:r>
      <w:r w:rsidRPr="00BD3FA1">
        <w:rPr>
          <w:szCs w:val="20"/>
          <w:lang w:val="en-US"/>
        </w:rPr>
        <w:t xml:space="preserve">bahwa kepercayaan diri dan perilaku mencontek memiliki </w:t>
      </w:r>
      <w:r w:rsidRPr="00BD3FA1">
        <w:rPr>
          <w:szCs w:val="20"/>
        </w:rPr>
        <w:t>hubungan</w:t>
      </w:r>
      <w:r w:rsidRPr="00BD3FA1">
        <w:rPr>
          <w:szCs w:val="20"/>
          <w:lang w:val="en-US"/>
        </w:rPr>
        <w:t xml:space="preserve"> signifikan</w:t>
      </w:r>
      <w:r w:rsidRPr="00BD3FA1">
        <w:rPr>
          <w:szCs w:val="20"/>
        </w:rPr>
        <w:t xml:space="preserve"> yang negatif yang artinya semakin tinggi tingkat kepercayaan diri siswa SMP </w:t>
      </w:r>
      <w:r w:rsidR="00CD446D">
        <w:rPr>
          <w:szCs w:val="20"/>
          <w:lang w:val="en-US"/>
        </w:rPr>
        <w:t>X</w:t>
      </w:r>
      <w:r w:rsidRPr="00BD3FA1">
        <w:rPr>
          <w:szCs w:val="20"/>
        </w:rPr>
        <w:t xml:space="preserve"> maka semakin rendah perilaku mencontek, namun sebaliknya jika semakin rendah tingkat kepercayaan diri siswa SMP </w:t>
      </w:r>
      <w:r w:rsidR="00CD446D">
        <w:rPr>
          <w:szCs w:val="20"/>
          <w:lang w:val="en-US"/>
        </w:rPr>
        <w:t>X</w:t>
      </w:r>
      <w:r w:rsidRPr="00BD3FA1">
        <w:rPr>
          <w:szCs w:val="20"/>
        </w:rPr>
        <w:t xml:space="preserve"> maka semakin tinggi tingkat perilaku menconteknya. </w:t>
      </w:r>
      <w:r w:rsidRPr="00BD3FA1">
        <w:rPr>
          <w:szCs w:val="20"/>
          <w:lang w:val="en-US"/>
        </w:rPr>
        <w:t xml:space="preserve">Kemudian, </w:t>
      </w:r>
      <w:r w:rsidRPr="00BD3FA1">
        <w:rPr>
          <w:szCs w:val="20"/>
        </w:rPr>
        <w:t>tingkat pengaruh kepercayan diri dan perilaku mencontek memiliki tingkat hubungan yang sangat rendah dengan sumbangan efektifitas yang didapat pada variabel kepercayaan diri dan perilaku mencontek sebesar 7% ada pengaruh kepercayaan diri dan perilaku mencontek, dan sisanya 93% dipengaruhi oleh faktor yang lain</w:t>
      </w:r>
      <w:r w:rsidRPr="00BD3FA1">
        <w:rPr>
          <w:szCs w:val="20"/>
          <w:lang w:val="en-US"/>
        </w:rPr>
        <w:t>.</w:t>
      </w:r>
    </w:p>
    <w:p w14:paraId="794AE3C3" w14:textId="07C58B8C" w:rsidR="00BD3FA1" w:rsidRPr="00BD3FA1" w:rsidRDefault="00BD3FA1" w:rsidP="00BD3FA1">
      <w:pPr>
        <w:tabs>
          <w:tab w:val="left" w:pos="567"/>
        </w:tabs>
        <w:autoSpaceDE w:val="0"/>
        <w:autoSpaceDN w:val="0"/>
        <w:adjustRightInd w:val="0"/>
        <w:ind w:firstLine="567"/>
        <w:jc w:val="both"/>
        <w:rPr>
          <w:lang w:val="en-US"/>
        </w:rPr>
      </w:pPr>
      <w:r w:rsidRPr="00BD3FA1">
        <w:rPr>
          <w:szCs w:val="20"/>
        </w:rPr>
        <w:t xml:space="preserve">Hal ini juga sesuai dengan penelitian sebelumnya dari </w:t>
      </w:r>
      <w:r w:rsidR="002058B6">
        <w:rPr>
          <w:szCs w:val="20"/>
          <w:lang w:val="en-US"/>
        </w:rPr>
        <w:t>Harwendra</w:t>
      </w:r>
      <w:r w:rsidRPr="00BD3FA1">
        <w:rPr>
          <w:szCs w:val="20"/>
          <w:lang w:val="en-US"/>
        </w:rPr>
        <w:t xml:space="preserve"> dengan hasil penelitian yang </w:t>
      </w:r>
      <w:r w:rsidRPr="00BD3FA1">
        <w:rPr>
          <w:szCs w:val="20"/>
        </w:rPr>
        <w:t>mengatakan bahwa terdapat hubungan signifikan kearah hubungan yang negatif anatara variabel kepercayaan diri dengan perilaku mencontek, yang artinya semakin tinggi tingkat kepercayaan diri siswa SMAN 8 Bekasi maka semakin rendah perilaku mencontek, namun sebaliknya jika semakin rendah tingkat kepercayaan diri siswa SMAN 8 Bekasi maka semakin tinggi perilaku mencontek yang dilakukan</w:t>
      </w:r>
      <w:r w:rsidRPr="00BD3FA1">
        <w:rPr>
          <w:szCs w:val="20"/>
        </w:rPr>
        <w:fldChar w:fldCharType="begin" w:fldLock="1"/>
      </w:r>
      <w:r w:rsidR="00E31CA5">
        <w:rPr>
          <w:szCs w:val="20"/>
        </w:rPr>
        <w:instrText>ADDIN CSL_CITATION {"citationItems":[{"id":"ITEM-1","itemData":{"abstract":"… yontek, Kepercayaan diri dan Kecemasan. Berikut ini adalah definisi operasional dari … dapat ditarik kesimpulan yaitu : Terdapat … Hubungan kecemasan dan kecerdasan emosional dengan kecenderungan perilaku agresivitas anak jalanan disekolah master indonesia depok …","author":[{"dropping-particle":"","family":"Harwendra","given":"Moch Aden","non-dropping-particle":"","parse-names":false,"suffix":""},{"dropping-particle":"","family":"Silaen","given":"Sondang Maria J.","non-dropping-particle":"","parse-names":false,"suffix":""}],"container-title":"Jurnal IKRA-ITH Humaniora","id":"ITEM-1","issue":"3","issued":{"date-parts":[["2020"]]},"page":"87-97","title":"Hubungan Kepercayaan Diri Dan Kecemasan Dengan Perilaku Menyontek Saat Menghadapi Ujian Nasional Pada Siswa Kelas XII Sman 8 Bekasi","type":"article-journal","volume":"4"},"uris":["http://www.mendeley.com/documents/?uuid=af624aab-e0fe-4efa-bdda-ef48337381d3"]}],"mendeley":{"formattedCitation":"(Harwendra &amp; Silaen, 2020)","plainTextFormattedCitation":"(Harwendra &amp; Silaen, 2020)","previouslyFormattedCitation":"(Harwendra &amp; Silaen, 2020)"},"properties":{"noteIndex":0},"schema":"https://github.com/citation-style-language/schema/raw/master/csl-citation.json"}</w:instrText>
      </w:r>
      <w:r w:rsidRPr="00BD3FA1">
        <w:rPr>
          <w:szCs w:val="20"/>
        </w:rPr>
        <w:fldChar w:fldCharType="separate"/>
      </w:r>
      <w:r w:rsidRPr="00BD3FA1">
        <w:rPr>
          <w:szCs w:val="20"/>
        </w:rPr>
        <w:t>(Harwendra &amp; Silaen, 2020)</w:t>
      </w:r>
      <w:r w:rsidRPr="00BD3FA1">
        <w:rPr>
          <w:szCs w:val="20"/>
        </w:rPr>
        <w:fldChar w:fldCharType="end"/>
      </w:r>
      <w:r w:rsidRPr="00BD3FA1">
        <w:rPr>
          <w:szCs w:val="20"/>
        </w:rPr>
        <w:t xml:space="preserve">. </w:t>
      </w:r>
      <w:r w:rsidRPr="00BD3FA1">
        <w:rPr>
          <w:szCs w:val="20"/>
          <w:lang w:val="en-US"/>
        </w:rPr>
        <w:t xml:space="preserve">Hal ini juga sejalan dengan penelitian yang dilakukan oleh Reyaan dan Prapancha </w:t>
      </w:r>
      <w:r w:rsidRPr="00BD3FA1">
        <w:rPr>
          <w:lang w:val="en-US"/>
        </w:rPr>
        <w:t>dengan hasil penelitian bahwa juga terdapat hubungan yang kearah negatif antara kepercayaan diri dan perilaku mencontek</w:t>
      </w:r>
      <w:r w:rsidRPr="00BD3FA1">
        <w:rPr>
          <w:lang w:val="en-US"/>
        </w:rPr>
        <w:fldChar w:fldCharType="begin" w:fldLock="1"/>
      </w:r>
      <w:r w:rsidR="00E31CA5">
        <w:rPr>
          <w:lang w:val="en-US"/>
        </w:rPr>
        <w:instrText>ADDIN CSL_CITATION {"citationItems":[{"id":"ITEM-1","itemData":{"DOI":"https://doi.org/10.30738/spirits.v6i1.1068","author":[{"dropping-particle":"","family":"Reyaan","given":"Maria Novita","non-dropping-particle":"","parse-names":false,"suffix":""},{"dropping-particle":"","family":"Prapancha","given":"TA.","non-dropping-particle":"","parse-names":false,"suffix":""}],"container-title":"Jurnal SPIRITS","id":"ITEM-1","issue":"1","issued":{"date-parts":[["2015"]]},"page":"18-22","title":"Hubungan Antara Kepercayaan Diri Dengan Perilaku Menyontek Pada Mahasiswa UST","type":"article-journal","volume":"6"},"uris":["http://www.mendeley.com/documents/?uuid=a043b360-79ed-41d7-9de7-d892d6114842"]}],"mendeley":{"formattedCitation":"(Reyaan &amp; Prapancha, 2015)","plainTextFormattedCitation":"(Reyaan &amp; Prapancha, 2015)","previouslyFormattedCitation":"(Reyaan &amp; Prapancha, 2015)"},"properties":{"noteIndex":0},"schema":"https://github.com/citation-style-language/schema/raw/master/csl-citation.json"}</w:instrText>
      </w:r>
      <w:r w:rsidRPr="00BD3FA1">
        <w:rPr>
          <w:lang w:val="en-US"/>
        </w:rPr>
        <w:fldChar w:fldCharType="separate"/>
      </w:r>
      <w:r w:rsidRPr="00BD3FA1">
        <w:rPr>
          <w:lang w:val="en-US"/>
        </w:rPr>
        <w:t>(Reyaan &amp; Prapancha, 2015)</w:t>
      </w:r>
      <w:r w:rsidRPr="00BD3FA1">
        <w:rPr>
          <w:lang w:val="en-US"/>
        </w:rPr>
        <w:fldChar w:fldCharType="end"/>
      </w:r>
      <w:r w:rsidRPr="00BD3FA1">
        <w:rPr>
          <w:lang w:val="en-US"/>
        </w:rPr>
        <w:t>.</w:t>
      </w:r>
    </w:p>
    <w:p w14:paraId="74039F24" w14:textId="53A8A138" w:rsidR="00BD3FA1" w:rsidRPr="00BD3FA1" w:rsidRDefault="00BD3FA1" w:rsidP="002058B6">
      <w:pPr>
        <w:tabs>
          <w:tab w:val="left" w:pos="567"/>
        </w:tabs>
        <w:autoSpaceDE w:val="0"/>
        <w:autoSpaceDN w:val="0"/>
        <w:adjustRightInd w:val="0"/>
        <w:ind w:firstLine="567"/>
        <w:jc w:val="both"/>
        <w:rPr>
          <w:szCs w:val="20"/>
          <w:lang w:val="en-US"/>
        </w:rPr>
      </w:pPr>
      <w:r w:rsidRPr="00BD3FA1">
        <w:rPr>
          <w:lang w:val="en-US"/>
        </w:rPr>
        <w:t>Kata mencontek sudah tak asing lagi pada kalangan siswa, karena mencontek merupakan salah satu perilaku yang dilakukan denga jalan yang kurang baik untuk menghasilkan sesuatu yang baik untuk dirinya seperti ingin mendapatkan nilai yang baik</w:t>
      </w:r>
      <w:r w:rsidRPr="00BD3FA1">
        <w:rPr>
          <w:lang w:val="en-US"/>
        </w:rPr>
        <w:fldChar w:fldCharType="begin" w:fldLock="1"/>
      </w:r>
      <w:r w:rsidR="00E31CA5">
        <w:rPr>
          <w:lang w:val="en-US"/>
        </w:rPr>
        <w:instrText>ADDIN CSL_CITATION {"citationItems":[{"id":"ITEM-1","itemData":{"DOI":"10.30872/psikoborneo.v8i4.5569","ISSN":"2477-2666","abstract":"Penelitian ini bertujuan untuk mengetahui hubungan kematangan emosi dan kesidiplinan dengan perilaku menyontek pada siswa SMA Kecamatan Sungai Pinang Samarinda. Metode penelitian yang digunakan adalah metode kuantitatif. Sampel dalam penelitian ini sebanyak 59 orang. Metode pengumpulan data menggunakan skala perilaku menyontek, skala kematangan emosi, dan skala kedisiplinan dengan model skala likert. Data yang terkumpul dianalisis menggunakan uji regresi dengan bantuanprogram Statistical Package for Social Sciences (SPSS) 24.0 for Windows. Hasil penelitian ini menunjukkan bahwa terdapat hubungan antara kematangan emosi dan kesidiplinan dengan perilaku menyontek pada siswa SMA Kecamatan Sungai Pinang Samarinda dengan nilai F hitung = 30.905 (F hitung &gt; F tabel = 3.16), R2 = 0.525, dan p = 0.000 (p &lt; 0.005). Sebagai tambahan, dari hasil analisis regresi model sederhana diketahui bahwa terdapat hubungan yang negatif dan signifikan antara kematangan emosi dan perilaku menyontek dengan nilai beta = – 0.515; t hitung = – 4.649 (t hitung &gt; t tabel = 2.003), dan p = 0,000 (p &gt; 0,05). Kemudian, hasil uji regresi sederhana pada kedisiplinan dan perilaku menyontek memperlihatkan bahwa adanya hubungan yang negatif dan signifikan dengan beta = – 0.299; t hitung = – 2.700 (t hitung &gt; t tabel = 2.003), dan p = 0.009 (p &lt; 0,05).","author":[{"dropping-particle":"","family":"Azkia","given":"Miftahul","non-dropping-particle":"","parse-names":false,"suffix":""}],"container-title":"Psikoborneo: Jurnal Ilmiah Psikologi","id":"ITEM-1","issue":"4","issued":{"date-parts":[["2020"]]},"page":"634","title":"Pengaruh Kematangan Emosi dan Kedisiplinan Terhadap Perilaku Menyontek","type":"article-journal","volume":"8"},"uris":["http://www.mendeley.com/documents/?uuid=7321a890-83b8-44ab-90e5-0930c60e7251"]}],"mendeley":{"formattedCitation":"(Azkia, 2020)","plainTextFormattedCitation":"(Azkia, 2020)","previouslyFormattedCitation":"(Azkia, 2020)"},"properties":{"noteIndex":0},"schema":"https://github.com/citation-style-language/schema/raw/master/csl-citation.json"}</w:instrText>
      </w:r>
      <w:r w:rsidRPr="00BD3FA1">
        <w:rPr>
          <w:lang w:val="en-US"/>
        </w:rPr>
        <w:fldChar w:fldCharType="separate"/>
      </w:r>
      <w:r w:rsidRPr="00BD3FA1">
        <w:rPr>
          <w:lang w:val="en-US"/>
        </w:rPr>
        <w:t>(Azkia, 2020)</w:t>
      </w:r>
      <w:r w:rsidRPr="00BD3FA1">
        <w:rPr>
          <w:lang w:val="en-US"/>
        </w:rPr>
        <w:fldChar w:fldCharType="end"/>
      </w:r>
      <w:r w:rsidRPr="00BD3FA1">
        <w:rPr>
          <w:lang w:val="en-US"/>
        </w:rPr>
        <w:t>. Menurut Cizek, terdapat beberapa hal yang dapat dilakukan siswa untuk m</w:t>
      </w:r>
      <w:r w:rsidR="00DA08CE">
        <w:rPr>
          <w:lang w:val="en-US"/>
        </w:rPr>
        <w:t>encotek yaitu, memberikan infor</w:t>
      </w:r>
      <w:r w:rsidRPr="00BD3FA1">
        <w:rPr>
          <w:lang w:val="en-US"/>
        </w:rPr>
        <w:t>masi, mengambil informasi, menerima informasi, menggunakan catatan kecil atau menebawa jawaban yang sudah dipersiapkan, serta menanfaatkankan kelemahan orang lain seperti mengganti jawaban ketika ada kesempatan</w:t>
      </w:r>
      <w:r w:rsidRPr="00BD3FA1">
        <w:rPr>
          <w:lang w:val="en-US"/>
        </w:rPr>
        <w:fldChar w:fldCharType="begin" w:fldLock="1"/>
      </w:r>
      <w:r w:rsidR="00E31CA5">
        <w:rPr>
          <w:lang w:val="en-US"/>
        </w:rPr>
        <w:instrText>ADDIN CSL_CITATION {"citationItems":[{"id":"ITEM-1","itemData":{"author":[{"dropping-particle":"","family":"Tehranian","given":"Nila","non-dropping-particle":"","parse-names":false,"suffix":""}],"container-title":"Skripsi Universitas Negeri Semarang","id":"ITEM-1","issued":{"date-parts":[["2019"]]},"publisher":"Universitas Semarang","title":"Pengaruh kepercayaan diri terhadap intensitas perilaku menyontek pada peserta didik smp yang pernah menyontek","type":"thesis"},"uris":["http://www.mendeley.com/documents/?uuid=3997453b-ca49-434d-b278-63d1fa67f08f"]}],"mendeley":{"formattedCitation":"(Tehranian, 2019)","plainTextFormattedCitation":"(Tehranian, 2019)","previouslyFormattedCitation":"(Tehranian, 2019)"},"properties":{"noteIndex":0},"schema":"https://github.com/citation-style-language/schema/raw/master/csl-citation.json"}</w:instrText>
      </w:r>
      <w:r w:rsidRPr="00BD3FA1">
        <w:rPr>
          <w:lang w:val="en-US"/>
        </w:rPr>
        <w:fldChar w:fldCharType="separate"/>
      </w:r>
      <w:r w:rsidRPr="00BD3FA1">
        <w:rPr>
          <w:lang w:val="en-US"/>
        </w:rPr>
        <w:t>(Tehranian, 2019)</w:t>
      </w:r>
      <w:r w:rsidRPr="00BD3FA1">
        <w:rPr>
          <w:lang w:val="en-US"/>
        </w:rPr>
        <w:fldChar w:fldCharType="end"/>
      </w:r>
      <w:r w:rsidRPr="00BD3FA1">
        <w:rPr>
          <w:lang w:val="en-US"/>
        </w:rPr>
        <w:t xml:space="preserve">. Dengan demikian perilaku mencontek perlu adanya perhatian dan dicegah sedini mungkin agar tidak menjadi keberlanjutan. Faktor yang dapat memunculkan perilaku mencontek menurut Hartanto berasal </w:t>
      </w:r>
      <w:r w:rsidRPr="00BD3FA1">
        <w:rPr>
          <w:lang w:val="en-US"/>
        </w:rPr>
        <w:lastRenderedPageBreak/>
        <w:t>dari internal dan eksternal. Salah satu faktor internal yang mempengaruhi perilaku mencontek adalah kepercayaan diri yang rendah</w:t>
      </w:r>
      <w:r w:rsidRPr="00BD3FA1">
        <w:rPr>
          <w:lang w:val="en-US"/>
        </w:rPr>
        <w:fldChar w:fldCharType="begin" w:fldLock="1"/>
      </w:r>
      <w:r w:rsidR="00E31CA5">
        <w:rPr>
          <w:lang w:val="en-US"/>
        </w:rPr>
        <w:instrText>ADDIN CSL_CITATION {"citationItems":[{"id":"ITEM-1","itemData":{"DOI":"https://doi.org/10.30738/spirits.v6i1.1068","author":[{"dropping-particle":"","family":"Reyaan","given":"Maria Novita","non-dropping-particle":"","parse-names":false,"suffix":""},{"dropping-particle":"","family":"Prapancha","given":"TA.","non-dropping-particle":"","parse-names":false,"suffix":""}],"container-title":"Jurnal SPIRITS","id":"ITEM-1","issue":"1","issued":{"date-parts":[["2015"]]},"page":"18-22","title":"Hubungan Antara Kepercayaan Diri Dengan Perilaku Menyontek Pada Mahasiswa UST","type":"article-journal","volume":"6"},"uris":["http://www.mendeley.com/documents/?uuid=a043b360-79ed-41d7-9de7-d892d6114842"]}],"mendeley":{"formattedCitation":"(Reyaan &amp; Prapancha, 2015)","plainTextFormattedCitation":"(Reyaan &amp; Prapancha, 2015)","previouslyFormattedCitation":"(Reyaan &amp; Prapancha, 2015)"},"properties":{"noteIndex":0},"schema":"https://github.com/citation-style-language/schema/raw/master/csl-citation.json"}</w:instrText>
      </w:r>
      <w:r w:rsidRPr="00BD3FA1">
        <w:rPr>
          <w:lang w:val="en-US"/>
        </w:rPr>
        <w:fldChar w:fldCharType="separate"/>
      </w:r>
      <w:r w:rsidRPr="00BD3FA1">
        <w:rPr>
          <w:lang w:val="en-US"/>
        </w:rPr>
        <w:t>(Reyaan &amp; Prapancha, 2015)</w:t>
      </w:r>
      <w:r w:rsidRPr="00BD3FA1">
        <w:rPr>
          <w:lang w:val="en-US"/>
        </w:rPr>
        <w:fldChar w:fldCharType="end"/>
      </w:r>
      <w:r w:rsidRPr="00BD3FA1">
        <w:rPr>
          <w:lang w:val="en-US"/>
        </w:rPr>
        <w:t xml:space="preserve">. </w:t>
      </w:r>
      <w:r w:rsidR="00A44031" w:rsidRPr="00A44031">
        <w:rPr>
          <w:lang w:val="en-US"/>
        </w:rPr>
        <w:t>Kepercayaan diri merupakan hasil yang timbul dari pencapaian positif dalam proses aktualisasi diri. Melalui kepercayaan diri, siswa dapat menggali dan mengembangkan bakat, minat, dan potensi yang terdapat dalam dirinya. Hal ini memungkinkan mereka untuk tumbuh dan memberikan kontribusi yang berharga bagi perkemb</w:t>
      </w:r>
      <w:r w:rsidR="00DA08CE">
        <w:rPr>
          <w:lang w:val="en-US"/>
        </w:rPr>
        <w:t>angan pribadi mereka</w:t>
      </w:r>
      <w:r w:rsidRPr="00BD3FA1">
        <w:rPr>
          <w:szCs w:val="20"/>
          <w:lang w:val="en-US"/>
        </w:rPr>
        <w:fldChar w:fldCharType="begin" w:fldLock="1"/>
      </w:r>
      <w:r w:rsidR="00E31CA5">
        <w:rPr>
          <w:szCs w:val="20"/>
          <w:lang w:val="en-US"/>
        </w:rPr>
        <w:instrText>ADDIN CSL_CITATION {"citationItems":[{"id":"ITEM-1","itemData":{"abstract":"This research aimed to know the relationship between self confidence with students’ achievement and career planning of grade VIII SMP Negeri 3 Bantul. The research used quantitative approach with correlation type. Research subjects were 93 students who were taken through random sampling technique from 186 populations of students. Data analysis technique which was used to know correlation between variables was double linear correlation. The analysis result showed determinate coefficient value (R²) =0.528, it means that the high expectation for career planning was caused by self confidence and students’ achievement was 52.8% and the rest 47.2% was caused by other variables such as physics, psychology, and environment. It can be concluded that there re is a positive correlation between self confidence and students’ achievement with students’ career planning of grade VIII SMP Negeri 3 Bantul. The research results are beneficial for counselors as the description of self confidence, students’ achievement, and career planning condition which can be considered in arranging guidance and counseling services program for students at school.","author":[{"dropping-particle":"","family":"Komara","given":"Indra Bangkit","non-dropping-particle":"","parse-names":false,"suffix":""}],"container-title":"Jurnal Psikopedagogia","id":"ITEM-1","issue":"1","issued":{"date-parts":[["2016"]]},"page":"33-42","title":"Hubungan antara kepercayaan diri dengan prestasi belajar dan perencanaan karir siswa","type":"article-journal","volume":"5"},"uris":["http://www.mendeley.com/documents/?uuid=887bd124-d3b9-402c-abed-cb1972f6dcd7"]}],"mendeley":{"formattedCitation":"(Komara, 2016)","plainTextFormattedCitation":"(Komara, 2016)","previouslyFormattedCitation":"(Komara, 2016)"},"properties":{"noteIndex":0},"schema":"https://github.com/citation-style-language/schema/raw/master/csl-citation.json"}</w:instrText>
      </w:r>
      <w:r w:rsidRPr="00BD3FA1">
        <w:rPr>
          <w:szCs w:val="20"/>
          <w:lang w:val="en-US"/>
        </w:rPr>
        <w:fldChar w:fldCharType="separate"/>
      </w:r>
      <w:r w:rsidRPr="00BD3FA1">
        <w:rPr>
          <w:szCs w:val="20"/>
          <w:lang w:val="en-US"/>
        </w:rPr>
        <w:t>(Komara, 2016)</w:t>
      </w:r>
      <w:r w:rsidRPr="00BD3FA1">
        <w:rPr>
          <w:szCs w:val="20"/>
          <w:lang w:val="en-US"/>
        </w:rPr>
        <w:fldChar w:fldCharType="end"/>
      </w:r>
      <w:r w:rsidRPr="00BD3FA1">
        <w:rPr>
          <w:szCs w:val="20"/>
          <w:lang w:val="en-US"/>
        </w:rPr>
        <w:t xml:space="preserve">. </w:t>
      </w:r>
      <w:r w:rsidR="00A44031" w:rsidRPr="00A44031">
        <w:rPr>
          <w:szCs w:val="20"/>
          <w:lang w:val="en-US"/>
        </w:rPr>
        <w:t xml:space="preserve">Orang yang memiliki kepercayaan diri yang baik memiliki beberapa karakteristik yang dapat dikenali, antara lain memiliki sikap optimis terhadap dirinya sendiri, mampu melihat dengan objektif, bertanggung jawab atas tindakan dan keputusan yang diambil, memiliki keyakinan dalam kemampuan pribadi, serta memiliki sikap yang rasional dan realistis. </w:t>
      </w:r>
      <w:r w:rsidRPr="00BD3FA1">
        <w:rPr>
          <w:szCs w:val="20"/>
          <w:lang w:val="en-US"/>
        </w:rPr>
        <w:fldChar w:fldCharType="begin" w:fldLock="1"/>
      </w:r>
      <w:r w:rsidR="00E31CA5">
        <w:rPr>
          <w:szCs w:val="20"/>
          <w:lang w:val="en-US"/>
        </w:rPr>
        <w:instrText>ADDIN CSL_CITATION {"citationItems":[{"id":"ITEM-1","itemData":{"author":[{"dropping-particle":"","family":"Tehranian","given":"Nila","non-dropping-particle":"","parse-names":false,"suffix":""}],"container-title":"Skripsi Universitas Negeri Semarang","id":"ITEM-1","issued":{"date-parts":[["2019"]]},"publisher":"Universitas Semarang","title":"Pengaruh kepercayaan diri terhadap intensitas perilaku menyontek pada peserta didik smp yang pernah menyontek","type":"thesis"},"uris":["http://www.mendeley.com/documents/?uuid=3997453b-ca49-434d-b278-63d1fa67f08f"]}],"mendeley":{"formattedCitation":"(Tehranian, 2019)","plainTextFormattedCitation":"(Tehranian, 2019)","previouslyFormattedCitation":"(Tehranian, 2019)"},"properties":{"noteIndex":0},"schema":"https://github.com/citation-style-language/schema/raw/master/csl-citation.json"}</w:instrText>
      </w:r>
      <w:r w:rsidRPr="00BD3FA1">
        <w:rPr>
          <w:szCs w:val="20"/>
          <w:lang w:val="en-US"/>
        </w:rPr>
        <w:fldChar w:fldCharType="separate"/>
      </w:r>
      <w:r w:rsidRPr="00BD3FA1">
        <w:rPr>
          <w:szCs w:val="20"/>
          <w:lang w:val="en-US"/>
        </w:rPr>
        <w:t>(Tehranian, 2019)</w:t>
      </w:r>
      <w:r w:rsidRPr="00BD3FA1">
        <w:rPr>
          <w:szCs w:val="20"/>
          <w:lang w:val="en-US"/>
        </w:rPr>
        <w:fldChar w:fldCharType="end"/>
      </w:r>
      <w:r w:rsidRPr="00BD3FA1">
        <w:rPr>
          <w:szCs w:val="20"/>
          <w:lang w:val="en-US"/>
        </w:rPr>
        <w:t xml:space="preserve">. Menurut penelitian yang dilakukan Amelia dkk bahwa percaya diri yang baik tentu sangat diperlukan untuk siswa, karena dengan dengan terciptanya rasa percaya diri, siswa mampu mandiri dan tidak bergantung pada orang lain dan cenderung </w:t>
      </w:r>
      <w:r w:rsidR="00DA08CE">
        <w:rPr>
          <w:szCs w:val="20"/>
          <w:lang w:val="en-US"/>
        </w:rPr>
        <w:t>mengandalkan kemampuan yang di miliki oleh dirinya sendiri</w:t>
      </w:r>
      <w:r w:rsidRPr="00BD3FA1">
        <w:rPr>
          <w:szCs w:val="20"/>
          <w:lang w:val="en-US"/>
        </w:rPr>
        <w:t>. Oleh karena itu, siswa harus mampu membangun rasa percaya dirinya untuk mengurangi kebiasaan menyontek</w:t>
      </w:r>
      <w:r w:rsidRPr="00BD3FA1">
        <w:rPr>
          <w:szCs w:val="20"/>
          <w:lang w:val="en-US"/>
        </w:rPr>
        <w:fldChar w:fldCharType="begin" w:fldLock="1"/>
      </w:r>
      <w:r w:rsidR="00E31CA5">
        <w:rPr>
          <w:szCs w:val="20"/>
          <w:lang w:val="en-US"/>
        </w:rPr>
        <w:instrText>ADDIN CSL_CITATION {"citationItems":[{"id":"ITEM-1","itemData":{"DOI":"https://doi.org/10.29210/3003226000","abstract":"Menurut Ehrlich (dalam Anderman &amp; Mudrock, 2007) menjelaskan bahwa yang dimaksud dengan menyontek adalah “melakukan ketidakjujuran atau tidak fair dalam rangka memenangkan atau meraih keuntungan”.Salah satu faktor yang menyebabkan siswa menyontek adalah ketidakpercayaan diri. Dan dampak dari perilaku menyontek dapat merusak kepercayaan diri siswa terhadap kemampuan yang ia miliki. Upaya yang dapat dilakukan konselor yaitu melakukan bimbingan kelompok dan membahas tentang perilaku menyontek tersebut.Menyontek merupakan sebuah kecurangan yang dilakukan oleh seseorang dalam mengerjakan tugas dan ujian, baik itu di sekolah, di perguruan tinggi, maupun ditempat yang lainnya dan juga merupakan suatu penipuan atau melakukan perbuatan tidak jujur.","author":[{"dropping-particle":"","family":"Amelia","given":"Sinta Huri","non-dropping-particle":"","parse-names":false,"suffix":""},{"dropping-particle":"","family":"Tanjung","given":"Zulfriadi","non-dropping-particle":"","parse-names":false,"suffix":""},{"dropping-particle":"","family":"Riyant","given":"Ervina","non-dropping-particle":"","parse-names":false,"suffix":""},{"dropping-particle":"","family":"Azizi A.M","given":"Rize","non-dropping-particle":"","parse-names":false,"suffix":""},{"dropping-particle":"","family":"Novita","given":"Maya Nova Nurva","non-dropping-particle":"","parse-names":false,"suffix":""},{"dropping-particle":"","family":"Ranny","given":"","non-dropping-particle":"","parse-names":false,"suffix":""}],"container-title":"JRTI (Jurnal Riset Tindakan Indonesia)","id":"ITEM-1","issue":"1","issued":{"date-parts":[["2016"]]},"page":"1-6","title":"Perilaku Menyontek dan Upaya Penanggulangannya","type":"article-journal","volume":"1"},"uris":["http://www.mendeley.com/documents/?uuid=40810b67-8876-4001-94b6-b45e5d3fc419"]}],"mendeley":{"formattedCitation":"(Amelia et al., 2016)","plainTextFormattedCitation":"(Amelia et al., 2016)","previouslyFormattedCitation":"(Amelia et al., 2016)"},"properties":{"noteIndex":0},"schema":"https://github.com/citation-style-language/schema/raw/master/csl-citation.json"}</w:instrText>
      </w:r>
      <w:r w:rsidRPr="00BD3FA1">
        <w:rPr>
          <w:szCs w:val="20"/>
          <w:lang w:val="en-US"/>
        </w:rPr>
        <w:fldChar w:fldCharType="separate"/>
      </w:r>
      <w:r w:rsidRPr="00BD3FA1">
        <w:rPr>
          <w:szCs w:val="20"/>
          <w:lang w:val="en-US"/>
        </w:rPr>
        <w:t>(Amelia et al., 2016)</w:t>
      </w:r>
      <w:r w:rsidRPr="00BD3FA1">
        <w:rPr>
          <w:szCs w:val="20"/>
          <w:lang w:val="en-US"/>
        </w:rPr>
        <w:fldChar w:fldCharType="end"/>
      </w:r>
      <w:r w:rsidRPr="00BD3FA1">
        <w:rPr>
          <w:szCs w:val="20"/>
          <w:lang w:val="en-US"/>
        </w:rPr>
        <w:t xml:space="preserve">. </w:t>
      </w:r>
    </w:p>
    <w:p w14:paraId="49FD1E9D" w14:textId="77777777" w:rsidR="00BD3FA1" w:rsidRDefault="00BD3FA1" w:rsidP="0037095C">
      <w:pPr>
        <w:jc w:val="both"/>
      </w:pPr>
    </w:p>
    <w:p w14:paraId="0E8C54AA" w14:textId="77777777" w:rsidR="0037095C" w:rsidRPr="004D7911" w:rsidRDefault="0037095C" w:rsidP="0037095C">
      <w:pPr>
        <w:jc w:val="both"/>
        <w:rPr>
          <w:b/>
        </w:rPr>
      </w:pPr>
      <w:r w:rsidRPr="004D7911">
        <w:rPr>
          <w:b/>
        </w:rPr>
        <w:t>PENUTUP</w:t>
      </w:r>
    </w:p>
    <w:p w14:paraId="3898B940" w14:textId="3F823941" w:rsidR="0037095C" w:rsidRDefault="00F205D3" w:rsidP="00F205D3">
      <w:pPr>
        <w:ind w:firstLine="567"/>
        <w:jc w:val="both"/>
        <w:rPr>
          <w:szCs w:val="20"/>
          <w:lang w:val="en-US"/>
        </w:rPr>
      </w:pPr>
      <w:r w:rsidRPr="00F205D3">
        <w:rPr>
          <w:szCs w:val="20"/>
          <w:lang w:val="en-US"/>
        </w:rPr>
        <w:t>Berdasarkan hasil penelitian yang dil</w:t>
      </w:r>
      <w:r w:rsidR="00581E70">
        <w:rPr>
          <w:szCs w:val="20"/>
          <w:lang w:val="en-US"/>
        </w:rPr>
        <w:t>a</w:t>
      </w:r>
      <w:r w:rsidRPr="00F205D3">
        <w:rPr>
          <w:szCs w:val="20"/>
          <w:lang w:val="en-US"/>
        </w:rPr>
        <w:t xml:space="preserve">kukan, dapat disimpulkan bahwa terdapat hubungan yang signifikan anatara kepercayaan diri dengan perilaku mencontek siswa di SMP </w:t>
      </w:r>
      <w:r w:rsidR="009B2EAE">
        <w:rPr>
          <w:szCs w:val="20"/>
          <w:lang w:val="en-US"/>
        </w:rPr>
        <w:t>X</w:t>
      </w:r>
      <w:bookmarkStart w:id="1" w:name="_GoBack"/>
      <w:bookmarkEnd w:id="1"/>
      <w:r w:rsidRPr="00F205D3">
        <w:rPr>
          <w:szCs w:val="20"/>
          <w:lang w:val="en-US"/>
        </w:rPr>
        <w:t>. Berdasarkan hasil uji korelasi yang didapatkan terdapat koefisisen korelasi yang negatif antara kepercayaan diri dan perilaku mencontek. Oleh karena itu, untuk mengurangi timbulnya perilaku mencontek pada siswa maka siswa perlu ditanamkan rasa optimis dalam dirinya, memiliki keyakinan diri atas keberhasilan yang akan dicapai, dan mampu beradaptasi pada lingkungan dan teman sebayanya. Berdasarka</w:t>
      </w:r>
      <w:r w:rsidR="009D63F4">
        <w:rPr>
          <w:szCs w:val="20"/>
          <w:lang w:val="en-US"/>
        </w:rPr>
        <w:t xml:space="preserve">n penelitian, saran </w:t>
      </w:r>
      <w:r w:rsidRPr="00F205D3">
        <w:rPr>
          <w:szCs w:val="20"/>
          <w:lang w:val="en-US"/>
        </w:rPr>
        <w:t>bagi peneliti selanjutnya yang ingin</w:t>
      </w:r>
      <w:r w:rsidR="00581E70">
        <w:rPr>
          <w:szCs w:val="20"/>
          <w:lang w:val="en-US"/>
        </w:rPr>
        <w:t xml:space="preserve"> meneliti mengenai perilaku menc</w:t>
      </w:r>
      <w:r w:rsidRPr="00F205D3">
        <w:rPr>
          <w:szCs w:val="20"/>
          <w:lang w:val="en-US"/>
        </w:rPr>
        <w:t>ontek dapat mengembangkan dan menggali faktor lain dan variabel pe</w:t>
      </w:r>
      <w:r w:rsidR="00581E70">
        <w:rPr>
          <w:szCs w:val="20"/>
          <w:lang w:val="en-US"/>
        </w:rPr>
        <w:t>ndukung terjadinya perilaku menc</w:t>
      </w:r>
      <w:r w:rsidRPr="00F205D3">
        <w:rPr>
          <w:szCs w:val="20"/>
          <w:lang w:val="en-US"/>
        </w:rPr>
        <w:t>ontek atapun bisa dilakukan intervensi guna d</w:t>
      </w:r>
      <w:r w:rsidR="00581E70">
        <w:rPr>
          <w:szCs w:val="20"/>
          <w:lang w:val="en-US"/>
        </w:rPr>
        <w:t>alam menurunkan tingkat perilaku</w:t>
      </w:r>
      <w:r w:rsidRPr="00F205D3">
        <w:rPr>
          <w:szCs w:val="20"/>
          <w:lang w:val="en-US"/>
        </w:rPr>
        <w:t xml:space="preserve"> mencontek.</w:t>
      </w:r>
      <w:r w:rsidR="005A78BD">
        <w:rPr>
          <w:szCs w:val="20"/>
          <w:lang w:val="en-US"/>
        </w:rPr>
        <w:t xml:space="preserve"> </w:t>
      </w:r>
      <w:r w:rsidR="005A78BD" w:rsidRPr="009D63F4">
        <w:rPr>
          <w:szCs w:val="20"/>
          <w:lang w:val="en-US"/>
        </w:rPr>
        <w:t xml:space="preserve">Keterbatasan dalam penelitian ini terletak pada upaya mencari responden </w:t>
      </w:r>
      <w:r w:rsidR="005A78BD">
        <w:rPr>
          <w:szCs w:val="20"/>
          <w:lang w:val="en-US"/>
        </w:rPr>
        <w:t>agar</w:t>
      </w:r>
      <w:r w:rsidR="005A78BD" w:rsidRPr="009D63F4">
        <w:rPr>
          <w:szCs w:val="20"/>
          <w:lang w:val="en-US"/>
        </w:rPr>
        <w:t xml:space="preserve"> kuesioner dapat disebar secara merata di setiap kelas. Selain itu, penggunaan kuesioner online (</w:t>
      </w:r>
      <w:r w:rsidR="005A78BD" w:rsidRPr="009D63F4">
        <w:rPr>
          <w:i/>
          <w:szCs w:val="20"/>
          <w:lang w:val="en-US"/>
        </w:rPr>
        <w:t>Google Form</w:t>
      </w:r>
      <w:r w:rsidR="005A78BD" w:rsidRPr="009D63F4">
        <w:rPr>
          <w:szCs w:val="20"/>
          <w:lang w:val="en-US"/>
        </w:rPr>
        <w:t>) menyebabkan peneliti tidak dapat mengawasi responden secara langsung saat mengisi kuesioner. Selain itu, penelitian ini hanya melibatkan siswa kelas 7 dan 8 dengan rentang usia 12-14 tahun, meskipun ada beberapa kelompok yang mungkin menjadi perhatian dalam tema ini. Sebagai hasilnya, temuan penelitian ini tidak dapat digeneralisasi ke populasi yang lebih luas</w:t>
      </w:r>
    </w:p>
    <w:p w14:paraId="5607AEA1" w14:textId="77777777" w:rsidR="00F205D3" w:rsidRPr="00F205D3" w:rsidRDefault="00F205D3" w:rsidP="00F205D3">
      <w:pPr>
        <w:jc w:val="both"/>
        <w:rPr>
          <w:sz w:val="32"/>
        </w:rPr>
      </w:pPr>
    </w:p>
    <w:p w14:paraId="7FC34348" w14:textId="77777777" w:rsidR="0037095C" w:rsidRPr="004D7911" w:rsidRDefault="0037095C" w:rsidP="0037095C">
      <w:pPr>
        <w:jc w:val="both"/>
        <w:rPr>
          <w:b/>
        </w:rPr>
      </w:pPr>
      <w:r w:rsidRPr="004D7911">
        <w:rPr>
          <w:b/>
        </w:rPr>
        <w:t>REFERENSI</w:t>
      </w:r>
    </w:p>
    <w:p w14:paraId="65C62F0B" w14:textId="49F52C6A" w:rsidR="007C4168" w:rsidRPr="007C4168" w:rsidRDefault="00E31CA5" w:rsidP="007C4168">
      <w:pPr>
        <w:widowControl w:val="0"/>
        <w:autoSpaceDE w:val="0"/>
        <w:autoSpaceDN w:val="0"/>
        <w:adjustRightInd w:val="0"/>
        <w:ind w:left="480" w:hanging="480"/>
        <w:jc w:val="both"/>
      </w:pPr>
      <w:r>
        <w:fldChar w:fldCharType="begin" w:fldLock="1"/>
      </w:r>
      <w:r>
        <w:instrText xml:space="preserve">ADDIN Mendeley Bibliography CSL_BIBLIOGRAPHY </w:instrText>
      </w:r>
      <w:r>
        <w:fldChar w:fldCharType="separate"/>
      </w:r>
      <w:r w:rsidR="007C4168" w:rsidRPr="007C4168">
        <w:t xml:space="preserve">Ade, S. N. (2020). Hubungan Antara Kepercayaan Diri Dan Perilaku Menyontek Siswa Jurusan Akuntansi SMK Yatpi Godong. </w:t>
      </w:r>
      <w:r w:rsidR="007C4168" w:rsidRPr="007C4168">
        <w:rPr>
          <w:i/>
          <w:iCs/>
        </w:rPr>
        <w:t>Majalah Lontar, Universitas PGRI Semarang</w:t>
      </w:r>
      <w:r w:rsidR="007C4168" w:rsidRPr="007C4168">
        <w:t xml:space="preserve">, </w:t>
      </w:r>
      <w:r w:rsidR="007C4168" w:rsidRPr="007C4168">
        <w:rPr>
          <w:i/>
          <w:iCs/>
        </w:rPr>
        <w:t>32</w:t>
      </w:r>
      <w:r w:rsidR="007C4168" w:rsidRPr="007C4168">
        <w:t>(3), 118–129. https://doi.org/https://doi.org/10.26877/ltr.v34i2.12970</w:t>
      </w:r>
    </w:p>
    <w:p w14:paraId="7F07A8EF" w14:textId="77777777" w:rsidR="007C4168" w:rsidRPr="007C4168" w:rsidRDefault="007C4168" w:rsidP="007C4168">
      <w:pPr>
        <w:widowControl w:val="0"/>
        <w:autoSpaceDE w:val="0"/>
        <w:autoSpaceDN w:val="0"/>
        <w:adjustRightInd w:val="0"/>
        <w:ind w:left="480" w:hanging="480"/>
        <w:jc w:val="both"/>
      </w:pPr>
      <w:r w:rsidRPr="007C4168">
        <w:t xml:space="preserve">Amelia, S. H., Tanjung, Z., Riyant, E., Azizi A.M, R., Novita, M. N. N., &amp; Ranny. (2016). Perilaku Menyontek dan Upaya Penanggulangannya. </w:t>
      </w:r>
      <w:r w:rsidRPr="007C4168">
        <w:rPr>
          <w:i/>
          <w:iCs/>
        </w:rPr>
        <w:t>JRTI (Jurnal Riset Tindakan Indonesia)</w:t>
      </w:r>
      <w:r w:rsidRPr="007C4168">
        <w:t xml:space="preserve">, </w:t>
      </w:r>
      <w:r w:rsidRPr="007C4168">
        <w:rPr>
          <w:i/>
          <w:iCs/>
        </w:rPr>
        <w:t>1</w:t>
      </w:r>
      <w:r w:rsidRPr="007C4168">
        <w:t>(1), 1–6. https://doi.org/https://doi.org/10.29210/3003226000</w:t>
      </w:r>
    </w:p>
    <w:p w14:paraId="63E8E743" w14:textId="77777777" w:rsidR="007C4168" w:rsidRPr="007C4168" w:rsidRDefault="007C4168" w:rsidP="007C4168">
      <w:pPr>
        <w:widowControl w:val="0"/>
        <w:autoSpaceDE w:val="0"/>
        <w:autoSpaceDN w:val="0"/>
        <w:adjustRightInd w:val="0"/>
        <w:ind w:left="480" w:hanging="480"/>
        <w:jc w:val="both"/>
      </w:pPr>
      <w:r w:rsidRPr="007C4168">
        <w:t xml:space="preserve">Anitasari, Pandansari, O., Susanti, R., Kurniawati, K., &amp; Aziz, A. (2021). Pengaruh Efikasi Diri terhadap Perilaku Menyontek Siswa Sekolah Dasar selama Pembelajaran Daring. </w:t>
      </w:r>
      <w:r w:rsidRPr="007C4168">
        <w:rPr>
          <w:i/>
          <w:iCs/>
        </w:rPr>
        <w:t>Jurnal Penelitian Ilmu Pendidikan</w:t>
      </w:r>
      <w:r w:rsidRPr="007C4168">
        <w:t xml:space="preserve">, </w:t>
      </w:r>
      <w:r w:rsidRPr="007C4168">
        <w:rPr>
          <w:i/>
          <w:iCs/>
        </w:rPr>
        <w:t>14</w:t>
      </w:r>
      <w:r w:rsidRPr="007C4168">
        <w:t>(1), 82–90. https://doi.org/10.21831/jpipfip.v14i1.37661</w:t>
      </w:r>
    </w:p>
    <w:p w14:paraId="78FCDAB7" w14:textId="77777777" w:rsidR="007C4168" w:rsidRPr="007C4168" w:rsidRDefault="007C4168" w:rsidP="007C4168">
      <w:pPr>
        <w:widowControl w:val="0"/>
        <w:autoSpaceDE w:val="0"/>
        <w:autoSpaceDN w:val="0"/>
        <w:adjustRightInd w:val="0"/>
        <w:ind w:left="480" w:hanging="480"/>
        <w:jc w:val="both"/>
      </w:pPr>
      <w:r w:rsidRPr="007C4168">
        <w:lastRenderedPageBreak/>
        <w:t xml:space="preserve">Azkia, M. (2020). Pengaruh Kematangan Emosi dan Kedisiplinan Terhadap Perilaku Menyontek. </w:t>
      </w:r>
      <w:r w:rsidRPr="007C4168">
        <w:rPr>
          <w:i/>
          <w:iCs/>
        </w:rPr>
        <w:t>Psikoborneo: Jurnal Ilmiah Psikologi</w:t>
      </w:r>
      <w:r w:rsidRPr="007C4168">
        <w:t xml:space="preserve">, </w:t>
      </w:r>
      <w:r w:rsidRPr="007C4168">
        <w:rPr>
          <w:i/>
          <w:iCs/>
        </w:rPr>
        <w:t>8</w:t>
      </w:r>
      <w:r w:rsidRPr="007C4168">
        <w:t>(4), 634. https://doi.org/10.30872/psikoborneo.v8i4.5569</w:t>
      </w:r>
    </w:p>
    <w:p w14:paraId="175F9578" w14:textId="77777777" w:rsidR="007C4168" w:rsidRPr="007C4168" w:rsidRDefault="007C4168" w:rsidP="007C4168">
      <w:pPr>
        <w:widowControl w:val="0"/>
        <w:autoSpaceDE w:val="0"/>
        <w:autoSpaceDN w:val="0"/>
        <w:adjustRightInd w:val="0"/>
        <w:ind w:left="480" w:hanging="480"/>
        <w:jc w:val="both"/>
      </w:pPr>
      <w:r w:rsidRPr="007C4168">
        <w:t xml:space="preserve">Ekasari, D. (2020). Bimbingan Kelompok Dengan Permainan Monopede Untuk Meningkatkan Percaya Diri Peserta Didik Di SMA Negeri 1 Brebes. </w:t>
      </w:r>
      <w:r w:rsidRPr="007C4168">
        <w:rPr>
          <w:i/>
          <w:iCs/>
        </w:rPr>
        <w:t>JCOSE Jurnal Bimbingan Dan Konseling</w:t>
      </w:r>
      <w:r w:rsidRPr="007C4168">
        <w:t xml:space="preserve">, </w:t>
      </w:r>
      <w:r w:rsidRPr="007C4168">
        <w:rPr>
          <w:i/>
          <w:iCs/>
        </w:rPr>
        <w:t>2</w:t>
      </w:r>
      <w:r w:rsidRPr="007C4168">
        <w:t>(2), 19–27. https://doi.org/10.24905/jcose.v2i02.56</w:t>
      </w:r>
    </w:p>
    <w:p w14:paraId="48F5E127" w14:textId="77777777" w:rsidR="007C4168" w:rsidRPr="007C4168" w:rsidRDefault="007C4168" w:rsidP="007C4168">
      <w:pPr>
        <w:widowControl w:val="0"/>
        <w:autoSpaceDE w:val="0"/>
        <w:autoSpaceDN w:val="0"/>
        <w:adjustRightInd w:val="0"/>
        <w:ind w:left="480" w:hanging="480"/>
        <w:jc w:val="both"/>
      </w:pPr>
      <w:r w:rsidRPr="007C4168">
        <w:t xml:space="preserve">Hamidayati, &amp; Hidayat, S. (2020). Pendidikan Karakter; Fenomena Perilaku Mencontek pada Siswa di Sekolah Dasar. </w:t>
      </w:r>
      <w:r w:rsidRPr="007C4168">
        <w:rPr>
          <w:i/>
          <w:iCs/>
        </w:rPr>
        <w:t>PEDADIDAKTIKA: Jurnal Ilmiah Pendidikan Guru Sekolah Dasar</w:t>
      </w:r>
      <w:r w:rsidRPr="007C4168">
        <w:t xml:space="preserve">, </w:t>
      </w:r>
      <w:r w:rsidRPr="007C4168">
        <w:rPr>
          <w:i/>
          <w:iCs/>
        </w:rPr>
        <w:t>7</w:t>
      </w:r>
      <w:r w:rsidRPr="007C4168">
        <w:t>(4), 175–185. https://doi.org/10.17509/pedadidaktika.v7i4.25403</w:t>
      </w:r>
    </w:p>
    <w:p w14:paraId="1BCB76BA" w14:textId="77777777" w:rsidR="007C4168" w:rsidRPr="007C4168" w:rsidRDefault="007C4168" w:rsidP="007C4168">
      <w:pPr>
        <w:widowControl w:val="0"/>
        <w:autoSpaceDE w:val="0"/>
        <w:autoSpaceDN w:val="0"/>
        <w:adjustRightInd w:val="0"/>
        <w:ind w:left="480" w:hanging="480"/>
        <w:jc w:val="both"/>
      </w:pPr>
      <w:r w:rsidRPr="007C4168">
        <w:t xml:space="preserve">Harwendra, M. A., &amp; Silaen, S. M. J. (2020). Hubungan Kepercayaan Diri Dan Kecemasan Dengan Perilaku Menyontek Saat Menghadapi Ujian Nasional Pada Siswa Kelas XII Sman 8 Bekasi. </w:t>
      </w:r>
      <w:r w:rsidRPr="007C4168">
        <w:rPr>
          <w:i/>
          <w:iCs/>
        </w:rPr>
        <w:t>Jurnal IKRA-ITH Humaniora</w:t>
      </w:r>
      <w:r w:rsidRPr="007C4168">
        <w:t xml:space="preserve">, </w:t>
      </w:r>
      <w:r w:rsidRPr="007C4168">
        <w:rPr>
          <w:i/>
          <w:iCs/>
        </w:rPr>
        <w:t>4</w:t>
      </w:r>
      <w:r w:rsidRPr="007C4168">
        <w:t>(3), 87–97.</w:t>
      </w:r>
    </w:p>
    <w:p w14:paraId="67968413" w14:textId="77777777" w:rsidR="007C4168" w:rsidRPr="007C4168" w:rsidRDefault="007C4168" w:rsidP="007C4168">
      <w:pPr>
        <w:widowControl w:val="0"/>
        <w:autoSpaceDE w:val="0"/>
        <w:autoSpaceDN w:val="0"/>
        <w:adjustRightInd w:val="0"/>
        <w:ind w:left="480" w:hanging="480"/>
        <w:jc w:val="both"/>
      </w:pPr>
      <w:r w:rsidRPr="007C4168">
        <w:t xml:space="preserve">Hidayati, S. R. N., &amp; Savira, S. I. (2021). Hubungan Antara Konsep Diri dan Kepercayaan Diri Dengan Intensitas Penggunaan Media Sosial Sebagai Moderator Pada Mahasiswa Psikologi Universitas Negeri Surabaya. </w:t>
      </w:r>
      <w:r w:rsidRPr="007C4168">
        <w:rPr>
          <w:i/>
          <w:iCs/>
        </w:rPr>
        <w:t>Character: Jurnal Penelitian Psikologi</w:t>
      </w:r>
      <w:r w:rsidRPr="007C4168">
        <w:t xml:space="preserve">, </w:t>
      </w:r>
      <w:r w:rsidRPr="007C4168">
        <w:rPr>
          <w:i/>
          <w:iCs/>
        </w:rPr>
        <w:t>8</w:t>
      </w:r>
      <w:r w:rsidRPr="007C4168">
        <w:t>(3), 1–11. https://ejournal.unesa.ac.id/index.php/character/article/view/41122</w:t>
      </w:r>
    </w:p>
    <w:p w14:paraId="1455CA2F" w14:textId="77777777" w:rsidR="007C4168" w:rsidRPr="007C4168" w:rsidRDefault="007C4168" w:rsidP="007C4168">
      <w:pPr>
        <w:widowControl w:val="0"/>
        <w:autoSpaceDE w:val="0"/>
        <w:autoSpaceDN w:val="0"/>
        <w:adjustRightInd w:val="0"/>
        <w:ind w:left="480" w:hanging="480"/>
        <w:jc w:val="both"/>
      </w:pPr>
      <w:r w:rsidRPr="007C4168">
        <w:t xml:space="preserve">Komara, I. B. (2016). Hubungan antara kepercayaan diri dengan prestasi belajar dan perencanaan karir siswa. </w:t>
      </w:r>
      <w:r w:rsidRPr="007C4168">
        <w:rPr>
          <w:i/>
          <w:iCs/>
        </w:rPr>
        <w:t>Jurnal Psikopedagogia</w:t>
      </w:r>
      <w:r w:rsidRPr="007C4168">
        <w:t xml:space="preserve">, </w:t>
      </w:r>
      <w:r w:rsidRPr="007C4168">
        <w:rPr>
          <w:i/>
          <w:iCs/>
        </w:rPr>
        <w:t>5</w:t>
      </w:r>
      <w:r w:rsidRPr="007C4168">
        <w:t>(1), 33–42.</w:t>
      </w:r>
    </w:p>
    <w:p w14:paraId="3A3A3B86" w14:textId="77777777" w:rsidR="007C4168" w:rsidRPr="007C4168" w:rsidRDefault="007C4168" w:rsidP="007C4168">
      <w:pPr>
        <w:widowControl w:val="0"/>
        <w:autoSpaceDE w:val="0"/>
        <w:autoSpaceDN w:val="0"/>
        <w:adjustRightInd w:val="0"/>
        <w:ind w:left="480" w:hanging="480"/>
        <w:jc w:val="both"/>
      </w:pPr>
      <w:r w:rsidRPr="007C4168">
        <w:t xml:space="preserve">Lauren, Y. (2019). Perilaku Menyontek Ditinjau dari Konsep Diri Akademik Pada Siswa Siswi SMA Swasta Budaya Medan. </w:t>
      </w:r>
      <w:r w:rsidRPr="007C4168">
        <w:rPr>
          <w:i/>
          <w:iCs/>
        </w:rPr>
        <w:t>Jurnal Wahana Inovasi</w:t>
      </w:r>
      <w:r w:rsidRPr="007C4168">
        <w:t xml:space="preserve">, </w:t>
      </w:r>
      <w:r w:rsidRPr="007C4168">
        <w:rPr>
          <w:i/>
          <w:iCs/>
        </w:rPr>
        <w:t>8</w:t>
      </w:r>
      <w:r w:rsidRPr="007C4168">
        <w:t>(2).</w:t>
      </w:r>
    </w:p>
    <w:p w14:paraId="670A6456" w14:textId="77777777" w:rsidR="007C4168" w:rsidRPr="007C4168" w:rsidRDefault="007C4168" w:rsidP="007C4168">
      <w:pPr>
        <w:widowControl w:val="0"/>
        <w:autoSpaceDE w:val="0"/>
        <w:autoSpaceDN w:val="0"/>
        <w:adjustRightInd w:val="0"/>
        <w:ind w:left="480" w:hanging="480"/>
        <w:jc w:val="both"/>
      </w:pPr>
      <w:r w:rsidRPr="007C4168">
        <w:t xml:space="preserve">Meydiansyah, D. Y. (2021). Fenomena Perilaku Menyontek Pada Pelajar Masa Kini Ditinjau Dari Kepercayaan Diri, Efikasi Diri, Dan Prokrastinasi : Sebuah Studi Literatur. </w:t>
      </w:r>
      <w:r w:rsidRPr="007C4168">
        <w:rPr>
          <w:i/>
          <w:iCs/>
        </w:rPr>
        <w:t>Consilia : Jurnal Ilmiah Bimbingan Dan Konseling</w:t>
      </w:r>
      <w:r w:rsidRPr="007C4168">
        <w:t xml:space="preserve">, </w:t>
      </w:r>
      <w:r w:rsidRPr="007C4168">
        <w:rPr>
          <w:i/>
          <w:iCs/>
        </w:rPr>
        <w:t>4</w:t>
      </w:r>
      <w:r w:rsidRPr="007C4168">
        <w:t>(3), 245–253. https://doi.org/10.33369/consilia.4.3.245-253</w:t>
      </w:r>
    </w:p>
    <w:p w14:paraId="14B81D39" w14:textId="77777777" w:rsidR="007C4168" w:rsidRPr="007C4168" w:rsidRDefault="007C4168" w:rsidP="007C4168">
      <w:pPr>
        <w:widowControl w:val="0"/>
        <w:autoSpaceDE w:val="0"/>
        <w:autoSpaceDN w:val="0"/>
        <w:adjustRightInd w:val="0"/>
        <w:ind w:left="480" w:hanging="480"/>
        <w:jc w:val="both"/>
      </w:pPr>
      <w:r w:rsidRPr="007C4168">
        <w:t xml:space="preserve">Muflihah, E., &amp; Widyana, R. (2019). Hubungan Antara Persepsi Siswa Tentang Pola Asuh Otoriter Orang Tua Dan Konformitas Teman Sebaya Dengan Perilaku Menyontek Pada Siswa Kelas Xi Smk X Yogyakarta Tahun Ajaran 2018/2019. </w:t>
      </w:r>
      <w:r w:rsidRPr="007C4168">
        <w:rPr>
          <w:i/>
          <w:iCs/>
        </w:rPr>
        <w:t>G-Couns: Jurnal Bimbingan Dan Konseling</w:t>
      </w:r>
      <w:r w:rsidRPr="007C4168">
        <w:t xml:space="preserve">, </w:t>
      </w:r>
      <w:r w:rsidRPr="007C4168">
        <w:rPr>
          <w:i/>
          <w:iCs/>
        </w:rPr>
        <w:t>3</w:t>
      </w:r>
      <w:r w:rsidRPr="007C4168">
        <w:t>(2), 319–339. https://doi.org/10.31316/g.couns.v3i2.321</w:t>
      </w:r>
    </w:p>
    <w:p w14:paraId="7645CF59" w14:textId="77777777" w:rsidR="007C4168" w:rsidRPr="007C4168" w:rsidRDefault="007C4168" w:rsidP="007C4168">
      <w:pPr>
        <w:widowControl w:val="0"/>
        <w:autoSpaceDE w:val="0"/>
        <w:autoSpaceDN w:val="0"/>
        <w:adjustRightInd w:val="0"/>
        <w:ind w:left="480" w:hanging="480"/>
        <w:jc w:val="both"/>
      </w:pPr>
      <w:r w:rsidRPr="007C4168">
        <w:t xml:space="preserve">Perianto, E. (2021). Hubungan Antara Self Control Dan Self Esteem Dengan Perilaku Menyontek Pada Peserta Didik Di Sekolah Menengah Pertama Di Yogyakarta. </w:t>
      </w:r>
      <w:r w:rsidRPr="007C4168">
        <w:rPr>
          <w:i/>
          <w:iCs/>
        </w:rPr>
        <w:t>Jurnal Bimbingan Dan Konseling Ar-Rahman</w:t>
      </w:r>
      <w:r w:rsidRPr="007C4168">
        <w:t xml:space="preserve">, </w:t>
      </w:r>
      <w:r w:rsidRPr="007C4168">
        <w:rPr>
          <w:i/>
          <w:iCs/>
        </w:rPr>
        <w:t>7</w:t>
      </w:r>
      <w:r w:rsidRPr="007C4168">
        <w:t>(1), 25–33. https://doi.org/10.31602/jbkr.v7i1.4884</w:t>
      </w:r>
    </w:p>
    <w:p w14:paraId="6F3079A6" w14:textId="77777777" w:rsidR="007C4168" w:rsidRPr="007C4168" w:rsidRDefault="007C4168" w:rsidP="007C4168">
      <w:pPr>
        <w:widowControl w:val="0"/>
        <w:autoSpaceDE w:val="0"/>
        <w:autoSpaceDN w:val="0"/>
        <w:adjustRightInd w:val="0"/>
        <w:ind w:left="480" w:hanging="480"/>
        <w:jc w:val="both"/>
      </w:pPr>
      <w:r w:rsidRPr="007C4168">
        <w:t xml:space="preserve">Putri, M. (2018). Hubungan Kepercayaan Diri dan Dukungan Teman Sebaya dengan Jenis Perilaku Bullying di MTsN Lawang Mandahiling Kecamatan Salimpaung. </w:t>
      </w:r>
      <w:r w:rsidRPr="007C4168">
        <w:rPr>
          <w:i/>
          <w:iCs/>
        </w:rPr>
        <w:t>Menara Ilmu</w:t>
      </w:r>
      <w:r w:rsidRPr="007C4168">
        <w:t xml:space="preserve">, </w:t>
      </w:r>
      <w:r w:rsidRPr="007C4168">
        <w:rPr>
          <w:i/>
          <w:iCs/>
        </w:rPr>
        <w:t>12</w:t>
      </w:r>
      <w:r w:rsidRPr="007C4168">
        <w:t>(8), 107–116. https://jurnal.umsb.ac.id/index.php/menarailmu/article/view/872</w:t>
      </w:r>
    </w:p>
    <w:p w14:paraId="31B7B9EF" w14:textId="77777777" w:rsidR="007C4168" w:rsidRPr="007C4168" w:rsidRDefault="007C4168" w:rsidP="007C4168">
      <w:pPr>
        <w:widowControl w:val="0"/>
        <w:autoSpaceDE w:val="0"/>
        <w:autoSpaceDN w:val="0"/>
        <w:adjustRightInd w:val="0"/>
        <w:ind w:left="480" w:hanging="480"/>
        <w:jc w:val="both"/>
      </w:pPr>
      <w:r w:rsidRPr="007C4168">
        <w:t xml:space="preserve">Putri, M. C., Juliawati, D., Khuryati, A., &amp; Yandri, H. (2020). Mereduksi Perilaku Menyontek Siswa di Era “ Merdeka Belajar ” Melalui Layanan Bimbingan Kelompok. </w:t>
      </w:r>
      <w:r w:rsidRPr="007C4168">
        <w:rPr>
          <w:i/>
          <w:iCs/>
        </w:rPr>
        <w:t>Jurnal Penelitian Bimbingan Dan Konseling</w:t>
      </w:r>
      <w:r w:rsidRPr="007C4168">
        <w:t xml:space="preserve">, </w:t>
      </w:r>
      <w:r w:rsidRPr="007C4168">
        <w:rPr>
          <w:i/>
          <w:iCs/>
        </w:rPr>
        <w:t>5</w:t>
      </w:r>
      <w:r w:rsidRPr="007C4168">
        <w:t>(2), 24–30. https://doi.org/http://dx.doi.org/10.30870/jpbk.v5i2.10109</w:t>
      </w:r>
    </w:p>
    <w:p w14:paraId="7064DD90" w14:textId="77777777" w:rsidR="007C4168" w:rsidRPr="007C4168" w:rsidRDefault="007C4168" w:rsidP="007C4168">
      <w:pPr>
        <w:widowControl w:val="0"/>
        <w:autoSpaceDE w:val="0"/>
        <w:autoSpaceDN w:val="0"/>
        <w:adjustRightInd w:val="0"/>
        <w:ind w:left="480" w:hanging="480"/>
        <w:jc w:val="both"/>
      </w:pPr>
      <w:r w:rsidRPr="007C4168">
        <w:t xml:space="preserve">Reyaan, M. N., &amp; Prapancha, T. (2015). Hubungan Antara Kepercayaan Diri Dengan Perilaku Menyontek Pada Mahasiswa UST. </w:t>
      </w:r>
      <w:r w:rsidRPr="007C4168">
        <w:rPr>
          <w:i/>
          <w:iCs/>
        </w:rPr>
        <w:t>Jurnal SPIRITS</w:t>
      </w:r>
      <w:r w:rsidRPr="007C4168">
        <w:t xml:space="preserve">, </w:t>
      </w:r>
      <w:r w:rsidRPr="007C4168">
        <w:rPr>
          <w:i/>
          <w:iCs/>
        </w:rPr>
        <w:t>6</w:t>
      </w:r>
      <w:r w:rsidRPr="007C4168">
        <w:t>(1), 18–22. https://doi.org/https://doi.org/10.30738/spirits.v6i1.1068</w:t>
      </w:r>
    </w:p>
    <w:p w14:paraId="6894D20C" w14:textId="77777777" w:rsidR="007C4168" w:rsidRPr="007C4168" w:rsidRDefault="007C4168" w:rsidP="007C4168">
      <w:pPr>
        <w:widowControl w:val="0"/>
        <w:autoSpaceDE w:val="0"/>
        <w:autoSpaceDN w:val="0"/>
        <w:adjustRightInd w:val="0"/>
        <w:ind w:left="480" w:hanging="480"/>
        <w:jc w:val="both"/>
      </w:pPr>
      <w:r w:rsidRPr="007C4168">
        <w:t xml:space="preserve">Sultani, Auliah, N., &amp; Paisal, A. (2020). Faktor yang Mempengaruhi Perilaku Mencontek pada Siswa Kelas VII SMPN 1 Kapuas Timur. </w:t>
      </w:r>
      <w:r w:rsidRPr="007C4168">
        <w:rPr>
          <w:i/>
          <w:iCs/>
        </w:rPr>
        <w:t>Jurnal Mahasiswa BK An Nur</w:t>
      </w:r>
      <w:r w:rsidRPr="007C4168">
        <w:t xml:space="preserve">, </w:t>
      </w:r>
      <w:r w:rsidRPr="007C4168">
        <w:rPr>
          <w:i/>
          <w:iCs/>
        </w:rPr>
        <w:t>9</w:t>
      </w:r>
      <w:r w:rsidRPr="007C4168">
        <w:t>(2), 1–4. https://doi.org/https://ojs.uniska-bjm.ac.id/index.php/AN-NUR</w:t>
      </w:r>
    </w:p>
    <w:p w14:paraId="304B1690" w14:textId="77777777" w:rsidR="007C4168" w:rsidRPr="007C4168" w:rsidRDefault="007C4168" w:rsidP="007C4168">
      <w:pPr>
        <w:widowControl w:val="0"/>
        <w:autoSpaceDE w:val="0"/>
        <w:autoSpaceDN w:val="0"/>
        <w:adjustRightInd w:val="0"/>
        <w:ind w:left="480" w:hanging="480"/>
        <w:jc w:val="both"/>
      </w:pPr>
      <w:r w:rsidRPr="007C4168">
        <w:lastRenderedPageBreak/>
        <w:t xml:space="preserve">Tanjung, Z., &amp; Amelia, S. (2017). Menumbuhkan Kepercayaan Diri Siswa. </w:t>
      </w:r>
      <w:r w:rsidRPr="007C4168">
        <w:rPr>
          <w:i/>
          <w:iCs/>
        </w:rPr>
        <w:t>JRTI (Jurnal Riset Tindakan Indonesia)</w:t>
      </w:r>
      <w:r w:rsidRPr="007C4168">
        <w:t xml:space="preserve">, </w:t>
      </w:r>
      <w:r w:rsidRPr="007C4168">
        <w:rPr>
          <w:i/>
          <w:iCs/>
        </w:rPr>
        <w:t>2</w:t>
      </w:r>
      <w:r w:rsidRPr="007C4168">
        <w:t>(2), 2–6. https://doi.org/10.29210/3003205000</w:t>
      </w:r>
    </w:p>
    <w:p w14:paraId="4BAD63FC" w14:textId="77777777" w:rsidR="007C4168" w:rsidRPr="007C4168" w:rsidRDefault="007C4168" w:rsidP="007C4168">
      <w:pPr>
        <w:widowControl w:val="0"/>
        <w:autoSpaceDE w:val="0"/>
        <w:autoSpaceDN w:val="0"/>
        <w:adjustRightInd w:val="0"/>
        <w:ind w:left="480" w:hanging="480"/>
        <w:jc w:val="both"/>
      </w:pPr>
      <w:r w:rsidRPr="007C4168">
        <w:t xml:space="preserve">Tehranian, N. (2019). Pengaruh kepercayaan diri terhadap intensitas perilaku menyontek pada peserta didik smp yang pernah menyontek [Universitas Semarang]. In </w:t>
      </w:r>
      <w:r w:rsidRPr="007C4168">
        <w:rPr>
          <w:i/>
          <w:iCs/>
        </w:rPr>
        <w:t>Skripsi Universitas Negeri Semarang</w:t>
      </w:r>
      <w:r w:rsidRPr="007C4168">
        <w:t>. http://repository.usm.ac.id/files/skripsi/F11A/2015/F.111.15.0065/F.111.15.0065-15-File-Komplit-20190311122255.pdf</w:t>
      </w:r>
    </w:p>
    <w:p w14:paraId="55E193EF" w14:textId="77777777" w:rsidR="007C4168" w:rsidRPr="007C4168" w:rsidRDefault="007C4168" w:rsidP="007C4168">
      <w:pPr>
        <w:widowControl w:val="0"/>
        <w:autoSpaceDE w:val="0"/>
        <w:autoSpaceDN w:val="0"/>
        <w:adjustRightInd w:val="0"/>
        <w:ind w:left="480" w:hanging="480"/>
        <w:jc w:val="both"/>
      </w:pPr>
      <w:r w:rsidRPr="007C4168">
        <w:t xml:space="preserve">Yuliyana, Julistia, R., Anastasya, Y. A., Amalia, I., Dewi, R., &amp; Widyastuti, W. (2022). Gambaran Intensi Menyontek Pada Mahasiswa Universitas X. </w:t>
      </w:r>
      <w:r w:rsidRPr="007C4168">
        <w:rPr>
          <w:i/>
          <w:iCs/>
        </w:rPr>
        <w:t>Jurnal Pskologi Terapan</w:t>
      </w:r>
      <w:r w:rsidRPr="007C4168">
        <w:t xml:space="preserve">, </w:t>
      </w:r>
      <w:r w:rsidRPr="007C4168">
        <w:rPr>
          <w:i/>
          <w:iCs/>
        </w:rPr>
        <w:t>5</w:t>
      </w:r>
      <w:r w:rsidRPr="007C4168">
        <w:t>(2), 106–114. https://doi.org/http://dx.doi.org/10.29103/jpt.v5i2.9543</w:t>
      </w:r>
    </w:p>
    <w:p w14:paraId="74B743DC" w14:textId="77777777" w:rsidR="008507BC" w:rsidRDefault="00E31CA5" w:rsidP="007C4168">
      <w:pPr>
        <w:jc w:val="both"/>
      </w:pPr>
      <w:r>
        <w:fldChar w:fldCharType="end"/>
      </w:r>
    </w:p>
    <w:sectPr w:rsidR="008507BC" w:rsidSect="000B1A3D">
      <w:headerReference w:type="defaul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9019D" w14:textId="77777777" w:rsidR="00F73E07" w:rsidRDefault="00F73E07" w:rsidP="00D3076D">
      <w:r>
        <w:separator/>
      </w:r>
    </w:p>
  </w:endnote>
  <w:endnote w:type="continuationSeparator" w:id="0">
    <w:p w14:paraId="203C356F" w14:textId="77777777" w:rsidR="00F73E07" w:rsidRDefault="00F73E07"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424456"/>
      <w:docPartObj>
        <w:docPartGallery w:val="Page Numbers (Bottom of Page)"/>
        <w:docPartUnique/>
      </w:docPartObj>
    </w:sdtPr>
    <w:sdtEndPr/>
    <w:sdtContent>
      <w:p w14:paraId="4EDE09B7" w14:textId="77777777" w:rsidR="00F51016" w:rsidRDefault="00F51016" w:rsidP="00D3076D">
        <w:pPr>
          <w:pStyle w:val="Footer"/>
        </w:pPr>
      </w:p>
      <w:p w14:paraId="37278AA5" w14:textId="77777777" w:rsidR="00F51016" w:rsidRPr="00053B58" w:rsidRDefault="00F51016" w:rsidP="00D3076D">
        <w:pPr>
          <w:pStyle w:val="Footer"/>
          <w:rPr>
            <w:i/>
            <w:iCs/>
          </w:rPr>
        </w:pPr>
        <w:r w:rsidRPr="00053B58">
          <w:rPr>
            <w:i/>
            <w:iCs/>
          </w:rPr>
          <w:t xml:space="preserve">Dipublikasikan Oleh : </w:t>
        </w:r>
      </w:p>
      <w:p w14:paraId="02FEBBA1" w14:textId="77777777" w:rsidR="00F51016" w:rsidRPr="00053B58" w:rsidRDefault="00F51016" w:rsidP="00D3076D">
        <w:pPr>
          <w:pStyle w:val="Footer"/>
          <w:tabs>
            <w:tab w:val="clear" w:pos="9360"/>
            <w:tab w:val="right" w:pos="8505"/>
          </w:tabs>
          <w:rPr>
            <w:i/>
            <w:iCs/>
          </w:rPr>
        </w:pPr>
        <w:r w:rsidRPr="00053B58">
          <w:rPr>
            <w:i/>
            <w:iCs/>
          </w:rPr>
          <w:t xml:space="preserve">UPT Publikasi dan Pengelolaan Jurnal </w:t>
        </w:r>
      </w:p>
      <w:p w14:paraId="0170C13F" w14:textId="2F860205" w:rsidR="00F51016" w:rsidRPr="00D3076D" w:rsidRDefault="00F51016"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9B2EAE">
          <w:t>9</w:t>
        </w:r>
        <w:r w:rsidRPr="00053B58">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BE8E1" w14:textId="77777777" w:rsidR="00F73E07" w:rsidRDefault="00F73E07" w:rsidP="00D3076D">
      <w:r>
        <w:separator/>
      </w:r>
    </w:p>
  </w:footnote>
  <w:footnote w:type="continuationSeparator" w:id="0">
    <w:p w14:paraId="08D13C21" w14:textId="77777777" w:rsidR="00F73E07" w:rsidRDefault="00F73E07" w:rsidP="00D3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21A9A" w14:textId="77777777" w:rsidR="00F51016" w:rsidRPr="001D4CDA" w:rsidRDefault="00F51016" w:rsidP="00D3076D">
    <w:pPr>
      <w:pStyle w:val="Header"/>
      <w:jc w:val="both"/>
    </w:pPr>
    <w:r w:rsidRPr="001D4CDA">
      <w:t>Jurnal Mahasiswa BK An-Nur : Berbeda, Bermakna, Mulia</w:t>
    </w:r>
  </w:p>
  <w:p w14:paraId="42336D20" w14:textId="77777777" w:rsidR="00F51016" w:rsidRPr="001D4CDA" w:rsidRDefault="00F51016" w:rsidP="00D3076D">
    <w:pPr>
      <w:pStyle w:val="Header"/>
      <w:jc w:val="both"/>
    </w:pPr>
    <w:r w:rsidRPr="001D4CDA">
      <w:t>Volume….Nomor…..,Tahun</w:t>
    </w:r>
  </w:p>
  <w:p w14:paraId="49EE33AD" w14:textId="77777777" w:rsidR="00F51016" w:rsidRPr="001D4CDA" w:rsidRDefault="00F51016"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52413F86" w14:textId="77777777" w:rsidR="00F51016" w:rsidRPr="001D4CDA" w:rsidRDefault="00F51016" w:rsidP="00D3076D">
    <w:pPr>
      <w:pStyle w:val="Header"/>
      <w:jc w:val="both"/>
    </w:pPr>
    <w:r w:rsidRPr="001D4CDA">
      <w:t>p-ISSN. 2460-9722</w:t>
    </w:r>
    <w:r>
      <w:t xml:space="preserve"> | </w:t>
    </w:r>
    <w:r w:rsidRPr="001D4CDA">
      <w:t>e-ISSN. 2622-8297</w:t>
    </w:r>
  </w:p>
  <w:p w14:paraId="2C2EE30E" w14:textId="77777777" w:rsidR="00F51016" w:rsidRDefault="00F510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38F52" w14:textId="77777777" w:rsidR="00F51016" w:rsidRDefault="00F51016" w:rsidP="004E493E">
    <w:pPr>
      <w:pStyle w:val="Header"/>
      <w:jc w:val="right"/>
      <w:rPr>
        <w:lang w:val="en-US"/>
      </w:rPr>
    </w:pPr>
    <w:r>
      <w:rPr>
        <w:lang w:val="en-US"/>
      </w:rPr>
      <w:t>Nama Penulis</w:t>
    </w:r>
  </w:p>
  <w:p w14:paraId="72DE0C96" w14:textId="77777777" w:rsidR="00F51016" w:rsidRPr="001D4CDA" w:rsidRDefault="00F51016" w:rsidP="004E493E">
    <w:pPr>
      <w:pStyle w:val="Header"/>
      <w:jc w:val="right"/>
    </w:pPr>
    <w:r w:rsidRPr="001D4CDA">
      <w:t>Jurnal Mahasiswa BK An-Nur : Berbeda, Bermakna, Mulia</w:t>
    </w:r>
  </w:p>
  <w:p w14:paraId="4B95C17D" w14:textId="77777777" w:rsidR="00F51016" w:rsidRPr="001D4CDA" w:rsidRDefault="00F51016" w:rsidP="004E493E">
    <w:pPr>
      <w:pStyle w:val="Header"/>
      <w:jc w:val="right"/>
    </w:pPr>
    <w:r w:rsidRPr="001D4CDA">
      <w:t>Volume….Nomor…..,Tahun</w:t>
    </w:r>
  </w:p>
  <w:p w14:paraId="4B2CC0EF" w14:textId="77777777" w:rsidR="00F51016" w:rsidRPr="001D4CDA" w:rsidRDefault="00F51016"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0EF27994" w14:textId="77777777" w:rsidR="00F51016" w:rsidRPr="001D4CDA" w:rsidRDefault="00F51016" w:rsidP="004E493E">
    <w:pPr>
      <w:pStyle w:val="Header"/>
      <w:jc w:val="right"/>
    </w:pPr>
    <w:r w:rsidRPr="001D4CDA">
      <w:t>p-ISSN. 2460-9722</w:t>
    </w:r>
    <w:r>
      <w:t xml:space="preserve"> | </w:t>
    </w:r>
    <w:r w:rsidRPr="001D4CDA">
      <w:t>e-ISSN. 2622-8297</w:t>
    </w:r>
  </w:p>
  <w:p w14:paraId="072ED3B3" w14:textId="77777777" w:rsidR="00F51016" w:rsidRDefault="00F51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4A6162"/>
    <w:multiLevelType w:val="multilevel"/>
    <w:tmpl w:val="85B863A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A3D"/>
    <w:rsid w:val="00061374"/>
    <w:rsid w:val="000700E6"/>
    <w:rsid w:val="000B1A3D"/>
    <w:rsid w:val="000B521F"/>
    <w:rsid w:val="000E501D"/>
    <w:rsid w:val="00110919"/>
    <w:rsid w:val="001958F7"/>
    <w:rsid w:val="001B45CB"/>
    <w:rsid w:val="002058B6"/>
    <w:rsid w:val="002D176C"/>
    <w:rsid w:val="00324CD2"/>
    <w:rsid w:val="00331066"/>
    <w:rsid w:val="003312A8"/>
    <w:rsid w:val="00341BA8"/>
    <w:rsid w:val="0037095C"/>
    <w:rsid w:val="003833A2"/>
    <w:rsid w:val="00401D0F"/>
    <w:rsid w:val="00440EA0"/>
    <w:rsid w:val="004C6DDC"/>
    <w:rsid w:val="004E493E"/>
    <w:rsid w:val="00545BEA"/>
    <w:rsid w:val="00565646"/>
    <w:rsid w:val="00581E70"/>
    <w:rsid w:val="0059180A"/>
    <w:rsid w:val="005A78BD"/>
    <w:rsid w:val="005E33DE"/>
    <w:rsid w:val="005F5BCE"/>
    <w:rsid w:val="006627E4"/>
    <w:rsid w:val="00664231"/>
    <w:rsid w:val="0067691C"/>
    <w:rsid w:val="006B1AF5"/>
    <w:rsid w:val="007378F0"/>
    <w:rsid w:val="00756AD6"/>
    <w:rsid w:val="00790ED8"/>
    <w:rsid w:val="007C4168"/>
    <w:rsid w:val="008507BC"/>
    <w:rsid w:val="00873E80"/>
    <w:rsid w:val="00893D6B"/>
    <w:rsid w:val="008F3119"/>
    <w:rsid w:val="008F3710"/>
    <w:rsid w:val="00971D3E"/>
    <w:rsid w:val="009B2EAE"/>
    <w:rsid w:val="009D3C6A"/>
    <w:rsid w:val="009D63F4"/>
    <w:rsid w:val="00A44031"/>
    <w:rsid w:val="00AA6B44"/>
    <w:rsid w:val="00B81503"/>
    <w:rsid w:val="00BA020E"/>
    <w:rsid w:val="00BD2565"/>
    <w:rsid w:val="00BD3FA1"/>
    <w:rsid w:val="00C37032"/>
    <w:rsid w:val="00C645F8"/>
    <w:rsid w:val="00CD446D"/>
    <w:rsid w:val="00CF326D"/>
    <w:rsid w:val="00D3076D"/>
    <w:rsid w:val="00DA08CE"/>
    <w:rsid w:val="00DD5A43"/>
    <w:rsid w:val="00E31CA5"/>
    <w:rsid w:val="00E642A4"/>
    <w:rsid w:val="00EA7F5B"/>
    <w:rsid w:val="00F205D3"/>
    <w:rsid w:val="00F51016"/>
    <w:rsid w:val="00F65B4A"/>
    <w:rsid w:val="00F65B63"/>
    <w:rsid w:val="00F73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88B84"/>
  <w15:docId w15:val="{4304E2E4-A45F-42BC-81FA-7A1CBA4D8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2A8"/>
    <w:pPr>
      <w:spacing w:after="0" w:line="240" w:lineRule="auto"/>
    </w:pPr>
    <w:rPr>
      <w:rFonts w:ascii="Times New Roman" w:eastAsia="SimSun" w:hAnsi="Times New Roman" w:cs="Times New Roman"/>
      <w:noProo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59"/>
    <w:rsid w:val="000B1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JSKReferenceItem">
    <w:name w:val="JSK Reference Item"/>
    <w:basedOn w:val="Normal"/>
    <w:rsid w:val="00565646"/>
    <w:pPr>
      <w:numPr>
        <w:numId w:val="3"/>
      </w:numPr>
      <w:suppressAutoHyphens/>
      <w:snapToGrid w:val="0"/>
      <w:jc w:val="both"/>
    </w:pPr>
    <w:rPr>
      <w:rFonts w:eastAsia="Times New Roman"/>
      <w:noProof w:val="0"/>
      <w:sz w:val="16"/>
    </w:rPr>
  </w:style>
  <w:style w:type="character" w:styleId="CommentReference">
    <w:name w:val="annotation reference"/>
    <w:basedOn w:val="DefaultParagraphFont"/>
    <w:uiPriority w:val="99"/>
    <w:semiHidden/>
    <w:unhideWhenUsed/>
    <w:rsid w:val="00664231"/>
    <w:rPr>
      <w:sz w:val="16"/>
      <w:szCs w:val="16"/>
    </w:rPr>
  </w:style>
  <w:style w:type="paragraph" w:styleId="CommentText">
    <w:name w:val="annotation text"/>
    <w:basedOn w:val="Normal"/>
    <w:link w:val="CommentTextChar"/>
    <w:uiPriority w:val="99"/>
    <w:semiHidden/>
    <w:unhideWhenUsed/>
    <w:rsid w:val="00664231"/>
    <w:rPr>
      <w:sz w:val="20"/>
      <w:szCs w:val="20"/>
    </w:rPr>
  </w:style>
  <w:style w:type="character" w:customStyle="1" w:styleId="CommentTextChar">
    <w:name w:val="Comment Text Char"/>
    <w:basedOn w:val="DefaultParagraphFont"/>
    <w:link w:val="CommentText"/>
    <w:uiPriority w:val="99"/>
    <w:semiHidden/>
    <w:rsid w:val="00664231"/>
    <w:rPr>
      <w:rFonts w:ascii="Times New Roman" w:eastAsia="SimSun" w:hAnsi="Times New Roman" w:cs="Times New Roman"/>
      <w:noProof/>
      <w:sz w:val="20"/>
      <w:szCs w:val="20"/>
      <w:lang w:val="id-ID" w:eastAsia="zh-CN"/>
    </w:rPr>
  </w:style>
  <w:style w:type="paragraph" w:styleId="CommentSubject">
    <w:name w:val="annotation subject"/>
    <w:basedOn w:val="CommentText"/>
    <w:next w:val="CommentText"/>
    <w:link w:val="CommentSubjectChar"/>
    <w:uiPriority w:val="99"/>
    <w:semiHidden/>
    <w:unhideWhenUsed/>
    <w:rsid w:val="00664231"/>
    <w:rPr>
      <w:b/>
      <w:bCs/>
    </w:rPr>
  </w:style>
  <w:style w:type="character" w:customStyle="1" w:styleId="CommentSubjectChar">
    <w:name w:val="Comment Subject Char"/>
    <w:basedOn w:val="CommentTextChar"/>
    <w:link w:val="CommentSubject"/>
    <w:uiPriority w:val="99"/>
    <w:semiHidden/>
    <w:rsid w:val="00664231"/>
    <w:rPr>
      <w:rFonts w:ascii="Times New Roman" w:eastAsia="SimSun" w:hAnsi="Times New Roman" w:cs="Times New Roman"/>
      <w:b/>
      <w:bCs/>
      <w:noProof/>
      <w:sz w:val="20"/>
      <w:szCs w:val="20"/>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itadwi26@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js.uniska-bjm.ac.id/index.php/AN-NUR/index" TargetMode="External"/><Relationship Id="rId4" Type="http://schemas.openxmlformats.org/officeDocument/2006/relationships/settings" Target="settings.xml"/><Relationship Id="rId9" Type="http://schemas.openxmlformats.org/officeDocument/2006/relationships/hyperlink" Target="mailto:ekohardiansyah@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8A99A-8487-44FE-8CDC-7CBAE39BC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11582</Words>
  <Characters>66020</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account</cp:lastModifiedBy>
  <cp:revision>5</cp:revision>
  <dcterms:created xsi:type="dcterms:W3CDTF">2023-08-11T08:33:00Z</dcterms:created>
  <dcterms:modified xsi:type="dcterms:W3CDTF">2023-08-13T14:40:00Z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080fce4d-ef9d-30c0-90af-04414d3435a4</vt:lpwstr>
  </property>
  <property fmtid="{D5CDD505-2E9C-101B-9397-08002B2CF9AE}" pid="24" name="Mendeley Citation Style_1">
    <vt:lpwstr>http://www.zotero.org/styles/apa</vt:lpwstr>
  </property>
</Properties>
</file>